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B" w:rsidRPr="0016024B" w:rsidRDefault="0016024B" w:rsidP="0016024B">
      <w:pPr>
        <w:tabs>
          <w:tab w:val="left" w:pos="360"/>
        </w:tabs>
        <w:outlineLvl w:val="2"/>
        <w:rPr>
          <w:b/>
          <w:bCs/>
          <w:sz w:val="28"/>
          <w:szCs w:val="28"/>
        </w:rPr>
      </w:pPr>
      <w:r w:rsidRPr="0016024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F0C73A" wp14:editId="1A17F289">
            <wp:simplePos x="0" y="0"/>
            <wp:positionH relativeFrom="column">
              <wp:posOffset>2828925</wp:posOffset>
            </wp:positionH>
            <wp:positionV relativeFrom="paragraph">
              <wp:posOffset>-194310</wp:posOffset>
            </wp:positionV>
            <wp:extent cx="586105" cy="739775"/>
            <wp:effectExtent l="0" t="0" r="0" b="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4B" w:rsidRPr="0016024B" w:rsidRDefault="0016024B" w:rsidP="0016024B">
      <w:pPr>
        <w:tabs>
          <w:tab w:val="left" w:pos="360"/>
        </w:tabs>
        <w:outlineLvl w:val="2"/>
        <w:rPr>
          <w:b/>
          <w:bCs/>
          <w:sz w:val="28"/>
          <w:szCs w:val="28"/>
        </w:rPr>
      </w:pPr>
    </w:p>
    <w:p w:rsidR="0016024B" w:rsidRPr="0016024B" w:rsidRDefault="0016024B" w:rsidP="0016024B">
      <w:pPr>
        <w:rPr>
          <w:sz w:val="28"/>
          <w:szCs w:val="28"/>
        </w:rPr>
      </w:pPr>
    </w:p>
    <w:p w:rsidR="0016024B" w:rsidRPr="0016024B" w:rsidRDefault="0016024B" w:rsidP="0016024B">
      <w:pPr>
        <w:tabs>
          <w:tab w:val="left" w:pos="915"/>
        </w:tabs>
        <w:spacing w:line="480" w:lineRule="auto"/>
        <w:outlineLvl w:val="1"/>
        <w:rPr>
          <w:b/>
          <w:bCs/>
          <w:iCs/>
          <w:sz w:val="28"/>
          <w:szCs w:val="28"/>
        </w:rPr>
      </w:pPr>
    </w:p>
    <w:p w:rsidR="0016024B" w:rsidRPr="0016024B" w:rsidRDefault="0016024B" w:rsidP="0016024B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r w:rsidRPr="0016024B">
        <w:rPr>
          <w:b/>
          <w:bCs/>
          <w:iCs/>
          <w:sz w:val="32"/>
          <w:szCs w:val="28"/>
        </w:rPr>
        <w:t>АДМИНИСТРАЦИЯ</w:t>
      </w:r>
    </w:p>
    <w:p w:rsidR="0016024B" w:rsidRPr="0016024B" w:rsidRDefault="0016024B" w:rsidP="0016024B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r w:rsidRPr="0016024B">
        <w:rPr>
          <w:b/>
          <w:bCs/>
          <w:iCs/>
          <w:sz w:val="28"/>
          <w:szCs w:val="28"/>
        </w:rPr>
        <w:t xml:space="preserve">ГОРОДСКОГО ОКРУГА «ПОСЕЛОК </w:t>
      </w:r>
      <w:proofErr w:type="gramStart"/>
      <w:r w:rsidRPr="0016024B">
        <w:rPr>
          <w:b/>
          <w:bCs/>
          <w:iCs/>
          <w:sz w:val="28"/>
          <w:szCs w:val="28"/>
        </w:rPr>
        <w:t>АГИНСКОЕ</w:t>
      </w:r>
      <w:proofErr w:type="gramEnd"/>
      <w:r w:rsidRPr="0016024B">
        <w:rPr>
          <w:b/>
          <w:bCs/>
          <w:iCs/>
          <w:sz w:val="28"/>
          <w:szCs w:val="28"/>
        </w:rPr>
        <w:t>»</w:t>
      </w:r>
    </w:p>
    <w:p w:rsidR="0016024B" w:rsidRPr="0016024B" w:rsidRDefault="0016024B" w:rsidP="0016024B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r w:rsidRPr="0016024B">
        <w:rPr>
          <w:b/>
          <w:bCs/>
          <w:iCs/>
          <w:sz w:val="32"/>
          <w:szCs w:val="28"/>
        </w:rPr>
        <w:t>ПОСТАНОВЛЕНИЕ</w:t>
      </w:r>
    </w:p>
    <w:p w:rsidR="0016024B" w:rsidRPr="0016024B" w:rsidRDefault="0016024B" w:rsidP="0016024B">
      <w:pPr>
        <w:jc w:val="center"/>
        <w:rPr>
          <w:b/>
          <w:sz w:val="28"/>
          <w:szCs w:val="28"/>
        </w:rPr>
      </w:pPr>
    </w:p>
    <w:p w:rsidR="0016024B" w:rsidRPr="0016024B" w:rsidRDefault="0016024B" w:rsidP="0016024B">
      <w:pPr>
        <w:rPr>
          <w:u w:val="single"/>
        </w:rPr>
      </w:pPr>
      <w:r w:rsidRPr="0016024B">
        <w:rPr>
          <w:sz w:val="28"/>
          <w:szCs w:val="28"/>
        </w:rPr>
        <w:t>30 ноября 2020 года</w:t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sz w:val="28"/>
          <w:szCs w:val="28"/>
        </w:rPr>
        <w:tab/>
      </w:r>
      <w:r w:rsidRPr="0016024B">
        <w:rPr>
          <w:bCs/>
          <w:iCs/>
          <w:sz w:val="28"/>
          <w:szCs w:val="28"/>
        </w:rPr>
        <w:t>№ 590</w:t>
      </w:r>
      <w:r w:rsidRPr="0016024B">
        <w:rPr>
          <w:bCs/>
          <w:iCs/>
          <w:sz w:val="28"/>
          <w:szCs w:val="28"/>
          <w:u w:val="single"/>
        </w:rPr>
        <w:t xml:space="preserve"> </w:t>
      </w:r>
    </w:p>
    <w:p w:rsidR="0016024B" w:rsidRPr="0016024B" w:rsidRDefault="0016024B" w:rsidP="0016024B">
      <w:pPr>
        <w:jc w:val="both"/>
        <w:rPr>
          <w:b/>
          <w:bCs/>
          <w:i/>
          <w:iCs/>
          <w:sz w:val="28"/>
          <w:szCs w:val="28"/>
        </w:rPr>
      </w:pPr>
    </w:p>
    <w:p w:rsidR="0016024B" w:rsidRPr="0016024B" w:rsidRDefault="0016024B" w:rsidP="0016024B">
      <w:pPr>
        <w:jc w:val="both"/>
        <w:rPr>
          <w:b/>
          <w:bCs/>
          <w:i/>
          <w:iCs/>
          <w:sz w:val="28"/>
          <w:szCs w:val="28"/>
        </w:rPr>
      </w:pPr>
    </w:p>
    <w:p w:rsidR="0016024B" w:rsidRPr="0016024B" w:rsidRDefault="0016024B" w:rsidP="0016024B">
      <w:pPr>
        <w:ind w:right="-41"/>
        <w:jc w:val="center"/>
        <w:rPr>
          <w:b/>
          <w:sz w:val="28"/>
        </w:rPr>
      </w:pPr>
      <w:r w:rsidRPr="0016024B">
        <w:rPr>
          <w:b/>
          <w:sz w:val="28"/>
        </w:rPr>
        <w:t xml:space="preserve">О внесении изменений в муниципальную программу </w:t>
      </w:r>
      <w:r w:rsidRPr="0016024B">
        <w:rPr>
          <w:b/>
          <w:sz w:val="28"/>
          <w:szCs w:val="28"/>
        </w:rPr>
        <w:t>программы «Развитие физической культуры и спорта в городском округе «Поселок Агинское» на 2020 год»</w:t>
      </w:r>
    </w:p>
    <w:p w:rsidR="0016024B" w:rsidRPr="0016024B" w:rsidRDefault="0016024B" w:rsidP="0016024B">
      <w:pPr>
        <w:jc w:val="both"/>
        <w:rPr>
          <w:b/>
          <w:sz w:val="28"/>
        </w:rPr>
      </w:pPr>
    </w:p>
    <w:p w:rsidR="0016024B" w:rsidRPr="0016024B" w:rsidRDefault="0016024B" w:rsidP="0016024B">
      <w:pPr>
        <w:ind w:firstLine="708"/>
        <w:jc w:val="both"/>
        <w:rPr>
          <w:b/>
          <w:sz w:val="28"/>
          <w:szCs w:val="28"/>
        </w:rPr>
      </w:pPr>
      <w:r w:rsidRPr="0016024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6024B">
        <w:rPr>
          <w:sz w:val="28"/>
        </w:rPr>
        <w:t>, Уставом городского округа «Поселок Агинское», в целях эффективного освоения средств бюджета городского округа «Поселок Агинское»</w:t>
      </w:r>
      <w:r w:rsidRPr="0016024B">
        <w:rPr>
          <w:sz w:val="28"/>
          <w:szCs w:val="28"/>
        </w:rPr>
        <w:t xml:space="preserve">, администрация городского округа «Поселок Агинское»                  </w:t>
      </w:r>
      <w:r w:rsidRPr="0016024B">
        <w:rPr>
          <w:b/>
          <w:sz w:val="28"/>
          <w:szCs w:val="28"/>
        </w:rPr>
        <w:t>ПОСТАНОВЛЯЕТ:</w:t>
      </w:r>
    </w:p>
    <w:p w:rsidR="0016024B" w:rsidRPr="0016024B" w:rsidRDefault="0016024B" w:rsidP="0016024B">
      <w:pPr>
        <w:jc w:val="both"/>
        <w:rPr>
          <w:sz w:val="28"/>
          <w:szCs w:val="28"/>
        </w:rPr>
      </w:pPr>
    </w:p>
    <w:p w:rsidR="0016024B" w:rsidRPr="0016024B" w:rsidRDefault="0016024B" w:rsidP="0016024B">
      <w:pPr>
        <w:ind w:firstLine="720"/>
        <w:jc w:val="both"/>
        <w:rPr>
          <w:sz w:val="28"/>
        </w:rPr>
      </w:pPr>
      <w:r w:rsidRPr="0016024B">
        <w:rPr>
          <w:sz w:val="28"/>
        </w:rPr>
        <w:t xml:space="preserve">1. </w:t>
      </w:r>
      <w:proofErr w:type="gramStart"/>
      <w:r w:rsidRPr="0016024B">
        <w:rPr>
          <w:sz w:val="28"/>
        </w:rPr>
        <w:t>Внести в муниципальную программу «Развитие физической культуры и спорта в городском округе «Поселок Агинское» на 2020 год», утвержденную постановлением администрации городского округа «Поселок Агинское» от 30.10.2019 г. № 537 следующие изменения:</w:t>
      </w:r>
      <w:proofErr w:type="gramEnd"/>
    </w:p>
    <w:p w:rsidR="0016024B" w:rsidRPr="0016024B" w:rsidRDefault="0016024B" w:rsidP="0016024B">
      <w:pPr>
        <w:ind w:firstLine="720"/>
        <w:jc w:val="both"/>
        <w:rPr>
          <w:sz w:val="28"/>
        </w:rPr>
      </w:pPr>
      <w:r w:rsidRPr="0016024B">
        <w:rPr>
          <w:sz w:val="28"/>
        </w:rPr>
        <w:t>1.1. в паспорте муниципальной программы строку 8 изложить в следующей редакции: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16024B" w:rsidRPr="0016024B" w:rsidTr="00AE3E25">
        <w:tc>
          <w:tcPr>
            <w:tcW w:w="3652" w:type="dxa"/>
          </w:tcPr>
          <w:p w:rsidR="0016024B" w:rsidRPr="0016024B" w:rsidRDefault="0016024B" w:rsidP="001602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024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</w:tcPr>
          <w:p w:rsidR="0016024B" w:rsidRPr="0016024B" w:rsidRDefault="0016024B" w:rsidP="0016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1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200,0 тыс. руб</w:t>
            </w:r>
            <w:r w:rsidRPr="0016024B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16024B" w:rsidRPr="0016024B" w:rsidRDefault="0016024B" w:rsidP="0016024B">
            <w:pPr>
              <w:autoSpaceDE w:val="0"/>
              <w:autoSpaceDN w:val="0"/>
              <w:adjustRightInd w:val="0"/>
              <w:spacing w:line="302" w:lineRule="exact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4B">
              <w:rPr>
                <w:rFonts w:ascii="Times New Roman" w:hAnsi="Times New Roman" w:cs="Times New Roman"/>
                <w:sz w:val="28"/>
                <w:szCs w:val="28"/>
              </w:rPr>
              <w:t xml:space="preserve">- из местного бюджета – 200,0 </w:t>
            </w:r>
            <w:proofErr w:type="spellStart"/>
            <w:r w:rsidRPr="001602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02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024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0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024B" w:rsidRPr="0016024B" w:rsidRDefault="0016024B" w:rsidP="0016024B">
      <w:pPr>
        <w:spacing w:after="120"/>
        <w:ind w:firstLine="720"/>
        <w:jc w:val="both"/>
        <w:rPr>
          <w:sz w:val="28"/>
        </w:rPr>
      </w:pPr>
      <w:r w:rsidRPr="0016024B">
        <w:rPr>
          <w:sz w:val="28"/>
        </w:rPr>
        <w:t xml:space="preserve">1.2. Раздел 7 «Обоснование ресурсного обеспечения Программы» изложить в следующей редакции: </w:t>
      </w:r>
    </w:p>
    <w:p w:rsidR="0016024B" w:rsidRPr="0016024B" w:rsidRDefault="0016024B" w:rsidP="0016024B">
      <w:pPr>
        <w:spacing w:after="120"/>
        <w:ind w:firstLine="720"/>
        <w:jc w:val="both"/>
        <w:rPr>
          <w:sz w:val="28"/>
          <w:szCs w:val="28"/>
        </w:rPr>
      </w:pPr>
      <w:r w:rsidRPr="0016024B">
        <w:rPr>
          <w:sz w:val="28"/>
          <w:szCs w:val="28"/>
        </w:rPr>
        <w:t xml:space="preserve">Финансирование мероприятий Программы осуществляется из средств бюджета городского округа «Поселок Агинское» и составляет 200 000,00 рублей. </w:t>
      </w:r>
    </w:p>
    <w:p w:rsidR="0016024B" w:rsidRPr="0016024B" w:rsidRDefault="0016024B" w:rsidP="0016024B">
      <w:pPr>
        <w:spacing w:after="120"/>
        <w:jc w:val="both"/>
        <w:rPr>
          <w:sz w:val="28"/>
        </w:rPr>
      </w:pPr>
      <w:r w:rsidRPr="0016024B">
        <w:rPr>
          <w:sz w:val="28"/>
        </w:rPr>
        <w:t xml:space="preserve">         1.3. Приложение изложить в следующей редакции:</w:t>
      </w:r>
    </w:p>
    <w:p w:rsidR="0016024B" w:rsidRPr="0016024B" w:rsidRDefault="0016024B" w:rsidP="0016024B">
      <w:pPr>
        <w:spacing w:after="120"/>
        <w:jc w:val="both"/>
        <w:rPr>
          <w:sz w:val="28"/>
        </w:rPr>
      </w:pPr>
      <w:r w:rsidRPr="0016024B">
        <w:rPr>
          <w:sz w:val="28"/>
        </w:rPr>
        <w:t>«Перечень основных мероприятий Программы» являются следующие:</w:t>
      </w:r>
    </w:p>
    <w:p w:rsidR="0016024B" w:rsidRPr="0016024B" w:rsidRDefault="0016024B" w:rsidP="0016024B">
      <w:pPr>
        <w:spacing w:after="120"/>
        <w:jc w:val="both"/>
        <w:rPr>
          <w:sz w:val="28"/>
        </w:rPr>
      </w:pPr>
    </w:p>
    <w:p w:rsidR="0016024B" w:rsidRPr="0016024B" w:rsidRDefault="0016024B" w:rsidP="0016024B">
      <w:pPr>
        <w:spacing w:after="120"/>
        <w:jc w:val="both"/>
        <w:rPr>
          <w:sz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1276"/>
        <w:gridCol w:w="1134"/>
        <w:gridCol w:w="1241"/>
        <w:gridCol w:w="2444"/>
      </w:tblGrid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24B">
              <w:rPr>
                <w:rFonts w:ascii="Times New Roman" w:hAnsi="Times New Roman" w:cs="Times New Roman"/>
              </w:rPr>
              <w:t>п</w:t>
            </w:r>
            <w:proofErr w:type="gramEnd"/>
            <w:r w:rsidRPr="001602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Срок   </w:t>
            </w:r>
            <w:r w:rsidRPr="0016024B">
              <w:rPr>
                <w:rFonts w:ascii="Times New Roman" w:hAnsi="Times New Roman" w:cs="Times New Roman"/>
              </w:rPr>
              <w:br/>
              <w:t>выполнения</w:t>
            </w:r>
            <w:r w:rsidRPr="001602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Источники   </w:t>
            </w:r>
            <w:r w:rsidRPr="0016024B">
              <w:rPr>
                <w:rFonts w:ascii="Times New Roman" w:hAnsi="Times New Roman" w:cs="Times New Roman"/>
              </w:rPr>
              <w:br/>
              <w:t>финансирования</w:t>
            </w:r>
            <w:r w:rsidRPr="0016024B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</w:rPr>
              <w:t xml:space="preserve">Объемы        </w:t>
            </w:r>
            <w:r w:rsidRPr="0016024B">
              <w:rPr>
                <w:rFonts w:ascii="Times New Roman" w:hAnsi="Times New Roman" w:cs="Times New Roman"/>
              </w:rPr>
              <w:br/>
              <w:t xml:space="preserve">финансирования,   </w:t>
            </w:r>
            <w:r w:rsidRPr="0016024B"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 xml:space="preserve">Исполнители, перечень  организаций, участвующих в реализации основных </w:t>
            </w:r>
            <w:r w:rsidRPr="0016024B">
              <w:rPr>
                <w:rFonts w:ascii="Times New Roman" w:hAnsi="Times New Roman" w:cs="Times New Roman"/>
                <w:bCs/>
              </w:rPr>
              <w:br/>
              <w:t>мероприятий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6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Традиционная зимняя спартакиада среди организаций и учреждений городского округа «Поселок </w:t>
            </w:r>
            <w:proofErr w:type="gramStart"/>
            <w:r w:rsidRPr="0016024B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1602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январь</w:t>
            </w:r>
            <w:r w:rsidRPr="0016024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16024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6024B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Участие команды городского округа «Поселок Агинское» на спортивных мероприятиях окружного, межмуниципального, регионального, всероссийского уровня. 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январь - декабрь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53,8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Проведение рождественского турнира городского округа «Поселок Агинское» по хоккею среди школьников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ind w:firstLine="55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Открытое первенство городского округа «Поселок Агинское» по хоккею с шайбой «Кубок Главы городского округа «Поселок Агинское»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Турнир Агинского Бурятского округа по традиционным состязаниям «</w:t>
            </w:r>
            <w:proofErr w:type="gramStart"/>
            <w:r w:rsidRPr="0016024B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16024B">
              <w:rPr>
                <w:rFonts w:ascii="Times New Roman" w:hAnsi="Times New Roman" w:cs="Times New Roman"/>
              </w:rPr>
              <w:t>ээр</w:t>
            </w:r>
            <w:proofErr w:type="spellEnd"/>
            <w:r w:rsidRPr="0016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24B">
              <w:rPr>
                <w:rFonts w:ascii="Times New Roman" w:hAnsi="Times New Roman" w:cs="Times New Roman"/>
              </w:rPr>
              <w:t>шаалга</w:t>
            </w:r>
            <w:proofErr w:type="spellEnd"/>
            <w:r w:rsidRPr="0016024B">
              <w:rPr>
                <w:rFonts w:ascii="Times New Roman" w:hAnsi="Times New Roman" w:cs="Times New Roman"/>
              </w:rPr>
              <w:t xml:space="preserve">» на призы </w:t>
            </w:r>
            <w:proofErr w:type="spellStart"/>
            <w:r w:rsidRPr="0016024B">
              <w:rPr>
                <w:rFonts w:ascii="Times New Roman" w:hAnsi="Times New Roman" w:cs="Times New Roman"/>
              </w:rPr>
              <w:t>Всебурятской</w:t>
            </w:r>
            <w:proofErr w:type="spellEnd"/>
            <w:r w:rsidRPr="0016024B">
              <w:rPr>
                <w:rFonts w:ascii="Times New Roman" w:hAnsi="Times New Roman" w:cs="Times New Roman"/>
              </w:rPr>
              <w:t xml:space="preserve"> газеты «</w:t>
            </w:r>
            <w:proofErr w:type="spellStart"/>
            <w:r w:rsidRPr="0016024B">
              <w:rPr>
                <w:rFonts w:ascii="Times New Roman" w:hAnsi="Times New Roman" w:cs="Times New Roman"/>
              </w:rPr>
              <w:t>Толон</w:t>
            </w:r>
            <w:proofErr w:type="spellEnd"/>
            <w:r w:rsidRPr="0016024B">
              <w:rPr>
                <w:rFonts w:ascii="Times New Roman" w:hAnsi="Times New Roman" w:cs="Times New Roman"/>
              </w:rPr>
              <w:t xml:space="preserve">» посвященный празднованию </w:t>
            </w:r>
            <w:proofErr w:type="spellStart"/>
            <w:r w:rsidRPr="0016024B">
              <w:rPr>
                <w:rFonts w:ascii="Times New Roman" w:hAnsi="Times New Roman" w:cs="Times New Roman"/>
              </w:rPr>
              <w:t>Сагаалгана</w:t>
            </w:r>
            <w:proofErr w:type="spellEnd"/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Управление социальных и жилищных вопросов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Подготовка и участие команды городского округа «Поселок Агинское» в Чемпионате АБО на призы памяти героя Советского Союза Базара </w:t>
            </w:r>
            <w:proofErr w:type="spellStart"/>
            <w:r w:rsidRPr="0016024B">
              <w:rPr>
                <w:rFonts w:ascii="Times New Roman" w:hAnsi="Times New Roman" w:cs="Times New Roman"/>
              </w:rPr>
              <w:t>Ринчино</w:t>
            </w:r>
            <w:proofErr w:type="spellEnd"/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 xml:space="preserve">Управление социальных и жилищных вопросов, </w:t>
            </w:r>
          </w:p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ind w:firstLine="55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Проведение </w:t>
            </w:r>
            <w:r w:rsidRPr="0016024B">
              <w:rPr>
                <w:rFonts w:ascii="Times New Roman" w:hAnsi="Times New Roman" w:cs="Times New Roman"/>
                <w:lang w:val="en-US"/>
              </w:rPr>
              <w:t>X</w:t>
            </w:r>
            <w:r w:rsidRPr="0016024B">
              <w:rPr>
                <w:rFonts w:ascii="Times New Roman" w:hAnsi="Times New Roman" w:cs="Times New Roman"/>
              </w:rPr>
              <w:t xml:space="preserve"> открытого первенства городского округа «Поселок Агинское» по хоккею с шайбой среди школьников на призы памяти Героя России </w:t>
            </w:r>
            <w:proofErr w:type="spellStart"/>
            <w:r w:rsidRPr="0016024B">
              <w:rPr>
                <w:rFonts w:ascii="Times New Roman" w:hAnsi="Times New Roman" w:cs="Times New Roman"/>
              </w:rPr>
              <w:t>Алдара</w:t>
            </w:r>
            <w:proofErr w:type="spellEnd"/>
            <w:r w:rsidRPr="0016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24B">
              <w:rPr>
                <w:rFonts w:ascii="Times New Roman" w:hAnsi="Times New Roman" w:cs="Times New Roman"/>
              </w:rPr>
              <w:t>Цыденжапова</w:t>
            </w:r>
            <w:proofErr w:type="spellEnd"/>
          </w:p>
        </w:tc>
        <w:tc>
          <w:tcPr>
            <w:tcW w:w="1276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58,0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Открытое первенство городского округа «Поселок Агинское» по Русскому жиму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 xml:space="preserve">Управление социальных и жилищных вопросов,  </w:t>
            </w:r>
          </w:p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МУ ДО ДЮСШ ГО «Поселок Агинское»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9" w:type="dxa"/>
          </w:tcPr>
          <w:p w:rsidR="0016024B" w:rsidRPr="0016024B" w:rsidRDefault="0016024B" w:rsidP="0016024B">
            <w:pPr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Рождественский турнир городского округа «Поселок </w:t>
            </w:r>
            <w:proofErr w:type="gramStart"/>
            <w:r w:rsidRPr="0016024B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16024B">
              <w:rPr>
                <w:rFonts w:ascii="Times New Roman" w:hAnsi="Times New Roman" w:cs="Times New Roman"/>
              </w:rPr>
              <w:t>» по шахматам</w:t>
            </w:r>
          </w:p>
        </w:tc>
        <w:tc>
          <w:tcPr>
            <w:tcW w:w="1276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</w:tcPr>
          <w:p w:rsidR="0016024B" w:rsidRPr="0016024B" w:rsidRDefault="0016024B" w:rsidP="0016024B">
            <w:pPr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Управление социальных и жилищных вопросов, </w:t>
            </w:r>
          </w:p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16024B">
              <w:rPr>
                <w:rFonts w:ascii="Times New Roman" w:hAnsi="Times New Roman" w:cs="Times New Roman"/>
                <w:bCs/>
              </w:rPr>
              <w:t>МУ ДО Агинский ДДТ</w:t>
            </w:r>
            <w:proofErr w:type="gramEnd"/>
          </w:p>
        </w:tc>
      </w:tr>
      <w:tr w:rsidR="0016024B" w:rsidRPr="0016024B" w:rsidTr="00AE3E25">
        <w:tc>
          <w:tcPr>
            <w:tcW w:w="10774" w:type="dxa"/>
            <w:gridSpan w:val="6"/>
          </w:tcPr>
          <w:p w:rsidR="0016024B" w:rsidRPr="0016024B" w:rsidRDefault="0016024B" w:rsidP="0016024B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16024B">
              <w:rPr>
                <w:rFonts w:ascii="Times New Roman" w:hAnsi="Times New Roman" w:cs="Times New Roman"/>
              </w:rPr>
              <w:t>Укрепление материальной базы для занятий физической культурой и спортом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415" w:type="dxa"/>
            <w:gridSpan w:val="2"/>
          </w:tcPr>
          <w:p w:rsidR="0016024B" w:rsidRPr="0016024B" w:rsidRDefault="0016024B" w:rsidP="0016024B">
            <w:pPr>
              <w:jc w:val="both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 xml:space="preserve">Приобретение спортивного инвентаря </w:t>
            </w:r>
          </w:p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20,3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24B">
              <w:rPr>
                <w:rFonts w:ascii="Times New Roman" w:hAnsi="Times New Roman" w:cs="Times New Roman"/>
                <w:bCs/>
              </w:rPr>
              <w:t xml:space="preserve">Управление </w:t>
            </w:r>
            <w:r w:rsidRPr="0016024B">
              <w:rPr>
                <w:rFonts w:ascii="Times New Roman" w:hAnsi="Times New Roman" w:cs="Times New Roman"/>
                <w:bCs/>
              </w:rPr>
              <w:lastRenderedPageBreak/>
              <w:t>социальных и жилищных вопросов</w:t>
            </w:r>
          </w:p>
        </w:tc>
      </w:tr>
      <w:tr w:rsidR="0016024B" w:rsidRPr="0016024B" w:rsidTr="00AE3E25">
        <w:tc>
          <w:tcPr>
            <w:tcW w:w="540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5" w:type="dxa"/>
            <w:gridSpan w:val="2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Всего по программе (подпрограмме), в том числе: МБ</w:t>
            </w:r>
          </w:p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24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41" w:type="dxa"/>
          </w:tcPr>
          <w:p w:rsidR="0016024B" w:rsidRPr="0016024B" w:rsidRDefault="0016024B" w:rsidP="0016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024B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2444" w:type="dxa"/>
          </w:tcPr>
          <w:p w:rsidR="0016024B" w:rsidRPr="0016024B" w:rsidRDefault="0016024B" w:rsidP="0016024B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024B">
              <w:rPr>
                <w:rFonts w:ascii="Times New Roman" w:hAnsi="Times New Roman" w:cs="Times New Roman"/>
                <w:bCs/>
              </w:rPr>
              <w:t>Управление социальных и жилищных вопросов</w:t>
            </w:r>
          </w:p>
        </w:tc>
      </w:tr>
    </w:tbl>
    <w:p w:rsidR="0016024B" w:rsidRPr="0016024B" w:rsidRDefault="0016024B" w:rsidP="0016024B">
      <w:pPr>
        <w:spacing w:after="120"/>
        <w:jc w:val="both"/>
        <w:rPr>
          <w:sz w:val="28"/>
        </w:rPr>
      </w:pPr>
    </w:p>
    <w:p w:rsidR="0016024B" w:rsidRPr="0016024B" w:rsidRDefault="0016024B" w:rsidP="0016024B">
      <w:pPr>
        <w:ind w:firstLine="709"/>
        <w:jc w:val="both"/>
        <w:rPr>
          <w:sz w:val="28"/>
          <w:szCs w:val="28"/>
        </w:rPr>
      </w:pPr>
      <w:r w:rsidRPr="0016024B">
        <w:rPr>
          <w:sz w:val="28"/>
          <w:szCs w:val="28"/>
        </w:rPr>
        <w:t>2. Опубликовать настоящее Постановление на сайте городского округа «Поселок Агинское» в информационно-телекоммуникационной сети «Интернет» - www.go-aginskoe.ru.</w:t>
      </w:r>
    </w:p>
    <w:p w:rsidR="0016024B" w:rsidRPr="0016024B" w:rsidRDefault="0016024B" w:rsidP="0016024B">
      <w:pPr>
        <w:ind w:firstLine="709"/>
        <w:jc w:val="both"/>
        <w:rPr>
          <w:sz w:val="28"/>
          <w:szCs w:val="28"/>
        </w:rPr>
      </w:pPr>
      <w:r w:rsidRPr="0016024B">
        <w:rPr>
          <w:sz w:val="28"/>
          <w:szCs w:val="28"/>
        </w:rPr>
        <w:t xml:space="preserve">3. </w:t>
      </w:r>
      <w:r w:rsidRPr="0016024B">
        <w:rPr>
          <w:color w:val="000000"/>
          <w:sz w:val="28"/>
          <w:szCs w:val="28"/>
        </w:rPr>
        <w:t>Контроль за исполнением настоящего Постановления возложить</w:t>
      </w:r>
      <w:r w:rsidRPr="0016024B">
        <w:rPr>
          <w:sz w:val="28"/>
          <w:szCs w:val="28"/>
        </w:rPr>
        <w:t xml:space="preserve"> на заместителя Главы городского округа «Поселок </w:t>
      </w:r>
      <w:proofErr w:type="gramStart"/>
      <w:r w:rsidRPr="0016024B">
        <w:rPr>
          <w:sz w:val="28"/>
          <w:szCs w:val="28"/>
        </w:rPr>
        <w:t>Агинское</w:t>
      </w:r>
      <w:proofErr w:type="gramEnd"/>
      <w:r w:rsidRPr="0016024B">
        <w:rPr>
          <w:sz w:val="28"/>
          <w:szCs w:val="28"/>
        </w:rPr>
        <w:t>», начальника Управления социальных и жилищных вопросов Скороход Л.Ю.</w:t>
      </w:r>
    </w:p>
    <w:p w:rsidR="0016024B" w:rsidRPr="0016024B" w:rsidRDefault="0016024B" w:rsidP="0016024B">
      <w:pPr>
        <w:jc w:val="both"/>
        <w:rPr>
          <w:sz w:val="28"/>
          <w:szCs w:val="28"/>
        </w:rPr>
      </w:pPr>
      <w:bookmarkStart w:id="0" w:name="_GoBack"/>
      <w:bookmarkEnd w:id="0"/>
    </w:p>
    <w:p w:rsidR="0016024B" w:rsidRPr="0016024B" w:rsidRDefault="0016024B" w:rsidP="0016024B">
      <w:pPr>
        <w:rPr>
          <w:sz w:val="28"/>
          <w:szCs w:val="28"/>
        </w:rPr>
      </w:pPr>
    </w:p>
    <w:p w:rsidR="0016024B" w:rsidRPr="0016024B" w:rsidRDefault="0016024B" w:rsidP="0016024B">
      <w:pPr>
        <w:rPr>
          <w:sz w:val="28"/>
          <w:szCs w:val="28"/>
        </w:rPr>
      </w:pPr>
    </w:p>
    <w:p w:rsidR="0016024B" w:rsidRPr="0016024B" w:rsidRDefault="0016024B" w:rsidP="0016024B">
      <w:pPr>
        <w:tabs>
          <w:tab w:val="num" w:pos="0"/>
        </w:tabs>
        <w:jc w:val="both"/>
        <w:outlineLvl w:val="2"/>
        <w:rPr>
          <w:sz w:val="28"/>
        </w:rPr>
      </w:pPr>
      <w:proofErr w:type="spellStart"/>
      <w:r w:rsidRPr="0016024B">
        <w:rPr>
          <w:sz w:val="28"/>
        </w:rPr>
        <w:t>И.о</w:t>
      </w:r>
      <w:proofErr w:type="spellEnd"/>
      <w:r w:rsidRPr="0016024B">
        <w:rPr>
          <w:sz w:val="28"/>
        </w:rPr>
        <w:t xml:space="preserve">. Главы городского округа «Поселок </w:t>
      </w:r>
      <w:proofErr w:type="gramStart"/>
      <w:r w:rsidRPr="0016024B">
        <w:rPr>
          <w:sz w:val="28"/>
        </w:rPr>
        <w:t>Агинское</w:t>
      </w:r>
      <w:proofErr w:type="gramEnd"/>
      <w:r w:rsidRPr="0016024B">
        <w:rPr>
          <w:sz w:val="28"/>
        </w:rPr>
        <w:t>»</w:t>
      </w:r>
      <w:r w:rsidRPr="0016024B">
        <w:rPr>
          <w:sz w:val="28"/>
        </w:rPr>
        <w:tab/>
      </w:r>
      <w:r w:rsidRPr="0016024B">
        <w:rPr>
          <w:sz w:val="28"/>
        </w:rPr>
        <w:tab/>
        <w:t xml:space="preserve">Е.В. </w:t>
      </w:r>
      <w:proofErr w:type="spellStart"/>
      <w:r w:rsidRPr="0016024B">
        <w:rPr>
          <w:sz w:val="28"/>
        </w:rPr>
        <w:t>Ринчинов</w:t>
      </w:r>
      <w:proofErr w:type="spellEnd"/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16024B">
      <w:type w:val="continuous"/>
      <w:pgSz w:w="11906" w:h="16838"/>
      <w:pgMar w:top="709" w:right="748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B"/>
    <w:rsid w:val="00003455"/>
    <w:rsid w:val="000F1033"/>
    <w:rsid w:val="0016024B"/>
    <w:rsid w:val="00301E0E"/>
    <w:rsid w:val="0052081F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024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6024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1</cp:revision>
  <dcterms:created xsi:type="dcterms:W3CDTF">2021-02-16T01:37:00Z</dcterms:created>
  <dcterms:modified xsi:type="dcterms:W3CDTF">2021-02-16T01:38:00Z</dcterms:modified>
</cp:coreProperties>
</file>