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D4" w:rsidRPr="007A07D4" w:rsidRDefault="007A07D4" w:rsidP="007A07D4">
      <w:pPr>
        <w:suppressAutoHyphens/>
        <w:jc w:val="both"/>
        <w:rPr>
          <w:rFonts w:ascii="Arial" w:hAnsi="Arial" w:cs="Arial"/>
          <w:sz w:val="26"/>
          <w:szCs w:val="26"/>
        </w:rPr>
      </w:pPr>
      <w:r w:rsidRPr="007A07D4">
        <w:rPr>
          <w:noProof/>
        </w:rPr>
        <w:drawing>
          <wp:anchor distT="0" distB="0" distL="114300" distR="114300" simplePos="0" relativeHeight="251659264" behindDoc="0" locked="0" layoutInCell="1" allowOverlap="1" wp14:anchorId="7CD65EEC" wp14:editId="47046D02">
            <wp:simplePos x="0" y="0"/>
            <wp:positionH relativeFrom="column">
              <wp:posOffset>2921000</wp:posOffset>
            </wp:positionH>
            <wp:positionV relativeFrom="paragraph">
              <wp:posOffset>-48260</wp:posOffset>
            </wp:positionV>
            <wp:extent cx="716915" cy="899795"/>
            <wp:effectExtent l="0" t="0" r="6985" b="0"/>
            <wp:wrapSquare wrapText="bothSides"/>
            <wp:docPr id="1" name="Рисунок 3" descr="Описание: Описание: герб го конечный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герб го конечный вариан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6915" cy="899795"/>
                    </a:xfrm>
                    <a:prstGeom prst="rect">
                      <a:avLst/>
                    </a:prstGeom>
                    <a:noFill/>
                  </pic:spPr>
                </pic:pic>
              </a:graphicData>
            </a:graphic>
            <wp14:sizeRelH relativeFrom="margin">
              <wp14:pctWidth>0</wp14:pctWidth>
            </wp14:sizeRelH>
            <wp14:sizeRelV relativeFrom="margin">
              <wp14:pctHeight>0</wp14:pctHeight>
            </wp14:sizeRelV>
          </wp:anchor>
        </w:drawing>
      </w:r>
    </w:p>
    <w:p w:rsidR="007A07D4" w:rsidRPr="007A07D4" w:rsidRDefault="007A07D4" w:rsidP="007A07D4">
      <w:pPr>
        <w:suppressAutoHyphens/>
        <w:jc w:val="both"/>
        <w:rPr>
          <w:rFonts w:ascii="Arial" w:hAnsi="Arial" w:cs="Arial"/>
          <w:sz w:val="26"/>
          <w:szCs w:val="26"/>
        </w:rPr>
      </w:pPr>
    </w:p>
    <w:p w:rsidR="007A07D4" w:rsidRPr="007A07D4" w:rsidRDefault="007A07D4" w:rsidP="007A07D4">
      <w:pPr>
        <w:suppressAutoHyphens/>
        <w:jc w:val="both"/>
        <w:rPr>
          <w:rFonts w:ascii="Arial" w:hAnsi="Arial" w:cs="Arial"/>
          <w:sz w:val="26"/>
          <w:szCs w:val="26"/>
        </w:rPr>
      </w:pPr>
    </w:p>
    <w:p w:rsidR="007A07D4" w:rsidRPr="007A07D4" w:rsidRDefault="007A07D4" w:rsidP="007A07D4">
      <w:pPr>
        <w:suppressAutoHyphens/>
        <w:jc w:val="both"/>
        <w:rPr>
          <w:rFonts w:ascii="Arial" w:hAnsi="Arial" w:cs="Arial"/>
          <w:sz w:val="26"/>
          <w:szCs w:val="26"/>
        </w:rPr>
      </w:pPr>
    </w:p>
    <w:p w:rsidR="007A07D4" w:rsidRPr="007A07D4" w:rsidRDefault="007A07D4" w:rsidP="007A07D4">
      <w:pPr>
        <w:suppressAutoHyphens/>
        <w:jc w:val="both"/>
        <w:rPr>
          <w:rFonts w:ascii="Arial" w:hAnsi="Arial" w:cs="Arial"/>
          <w:sz w:val="26"/>
          <w:szCs w:val="26"/>
        </w:rPr>
      </w:pPr>
    </w:p>
    <w:p w:rsidR="007A07D4" w:rsidRPr="007A07D4" w:rsidRDefault="007A07D4" w:rsidP="007A07D4">
      <w:pPr>
        <w:suppressAutoHyphens/>
        <w:jc w:val="both"/>
        <w:rPr>
          <w:rFonts w:ascii="Arial" w:hAnsi="Arial" w:cs="Arial"/>
          <w:sz w:val="26"/>
          <w:szCs w:val="26"/>
        </w:rPr>
      </w:pPr>
    </w:p>
    <w:p w:rsidR="007A07D4" w:rsidRPr="007A07D4" w:rsidRDefault="007A07D4" w:rsidP="007A07D4">
      <w:pPr>
        <w:suppressAutoHyphens/>
        <w:jc w:val="center"/>
        <w:rPr>
          <w:rFonts w:ascii="Arial" w:hAnsi="Arial" w:cs="Arial"/>
          <w:b/>
          <w:sz w:val="32"/>
          <w:szCs w:val="32"/>
        </w:rPr>
      </w:pPr>
      <w:r w:rsidRPr="007A07D4">
        <w:rPr>
          <w:rFonts w:ascii="Arial" w:hAnsi="Arial" w:cs="Arial"/>
          <w:b/>
          <w:sz w:val="32"/>
          <w:szCs w:val="32"/>
        </w:rPr>
        <w:t>АДМИНИСТРАЦИЯ</w:t>
      </w:r>
    </w:p>
    <w:p w:rsidR="007A07D4" w:rsidRPr="007A07D4" w:rsidRDefault="007A07D4" w:rsidP="007A07D4">
      <w:pPr>
        <w:suppressAutoHyphens/>
        <w:jc w:val="center"/>
        <w:rPr>
          <w:rFonts w:ascii="Arial" w:hAnsi="Arial" w:cs="Arial"/>
          <w:b/>
          <w:sz w:val="32"/>
          <w:szCs w:val="32"/>
        </w:rPr>
      </w:pPr>
      <w:r w:rsidRPr="007A07D4">
        <w:rPr>
          <w:rFonts w:ascii="Arial" w:hAnsi="Arial" w:cs="Arial"/>
          <w:b/>
          <w:sz w:val="32"/>
          <w:szCs w:val="32"/>
        </w:rPr>
        <w:t xml:space="preserve">ГОРОДСКОГО ОКРУГА «ПОСЕЛОК </w:t>
      </w:r>
      <w:proofErr w:type="gramStart"/>
      <w:r w:rsidRPr="007A07D4">
        <w:rPr>
          <w:rFonts w:ascii="Arial" w:hAnsi="Arial" w:cs="Arial"/>
          <w:b/>
          <w:sz w:val="32"/>
          <w:szCs w:val="32"/>
        </w:rPr>
        <w:t>АГИНСКОЕ</w:t>
      </w:r>
      <w:proofErr w:type="gramEnd"/>
      <w:r w:rsidRPr="007A07D4">
        <w:rPr>
          <w:rFonts w:ascii="Arial" w:hAnsi="Arial" w:cs="Arial"/>
          <w:b/>
          <w:sz w:val="32"/>
          <w:szCs w:val="32"/>
        </w:rPr>
        <w:t>»</w:t>
      </w:r>
    </w:p>
    <w:p w:rsidR="007A07D4" w:rsidRPr="007A07D4" w:rsidRDefault="007A07D4" w:rsidP="007A07D4">
      <w:pPr>
        <w:suppressAutoHyphens/>
        <w:jc w:val="both"/>
        <w:rPr>
          <w:rFonts w:ascii="Arial" w:hAnsi="Arial" w:cs="Arial"/>
          <w:b/>
          <w:sz w:val="32"/>
          <w:szCs w:val="32"/>
        </w:rPr>
      </w:pPr>
    </w:p>
    <w:p w:rsidR="007A07D4" w:rsidRPr="007A07D4" w:rsidRDefault="007A07D4" w:rsidP="007A07D4">
      <w:pPr>
        <w:suppressAutoHyphens/>
        <w:jc w:val="center"/>
        <w:rPr>
          <w:rFonts w:ascii="Arial" w:hAnsi="Arial" w:cs="Arial"/>
          <w:b/>
          <w:sz w:val="32"/>
          <w:szCs w:val="32"/>
        </w:rPr>
      </w:pPr>
      <w:r w:rsidRPr="007A07D4">
        <w:rPr>
          <w:rFonts w:ascii="Arial" w:hAnsi="Arial" w:cs="Arial"/>
          <w:b/>
          <w:sz w:val="32"/>
          <w:szCs w:val="32"/>
        </w:rPr>
        <w:t>ПОСТАНОВЛЕНИЕ</w:t>
      </w:r>
    </w:p>
    <w:p w:rsidR="007A07D4" w:rsidRPr="007A07D4" w:rsidRDefault="007A07D4" w:rsidP="007A07D4">
      <w:pPr>
        <w:suppressAutoHyphens/>
        <w:jc w:val="center"/>
        <w:rPr>
          <w:rFonts w:ascii="Arial" w:hAnsi="Arial" w:cs="Arial"/>
          <w:sz w:val="26"/>
          <w:szCs w:val="26"/>
        </w:rPr>
      </w:pPr>
    </w:p>
    <w:p w:rsidR="007A07D4" w:rsidRPr="007A07D4" w:rsidRDefault="007A07D4" w:rsidP="007A07D4">
      <w:pPr>
        <w:suppressAutoHyphens/>
        <w:jc w:val="both"/>
        <w:rPr>
          <w:rFonts w:ascii="Arial" w:hAnsi="Arial" w:cs="Arial"/>
          <w:sz w:val="26"/>
          <w:szCs w:val="26"/>
        </w:rPr>
      </w:pPr>
    </w:p>
    <w:p w:rsidR="007A07D4" w:rsidRPr="007A07D4" w:rsidRDefault="007A07D4" w:rsidP="007A07D4">
      <w:pPr>
        <w:suppressAutoHyphens/>
        <w:jc w:val="both"/>
        <w:rPr>
          <w:rFonts w:ascii="Arial" w:hAnsi="Arial" w:cs="Arial"/>
        </w:rPr>
      </w:pPr>
      <w:r w:rsidRPr="007A07D4">
        <w:rPr>
          <w:rFonts w:ascii="Arial" w:hAnsi="Arial" w:cs="Arial"/>
        </w:rPr>
        <w:t>16 июня 2020 года</w:t>
      </w:r>
      <w:r w:rsidRPr="007A07D4">
        <w:rPr>
          <w:rFonts w:ascii="Arial" w:hAnsi="Arial" w:cs="Arial"/>
        </w:rPr>
        <w:tab/>
      </w:r>
      <w:r w:rsidRPr="007A07D4">
        <w:rPr>
          <w:rFonts w:ascii="Arial" w:hAnsi="Arial" w:cs="Arial"/>
        </w:rPr>
        <w:tab/>
      </w:r>
      <w:r w:rsidRPr="007A07D4">
        <w:rPr>
          <w:rFonts w:ascii="Arial" w:hAnsi="Arial" w:cs="Arial"/>
        </w:rPr>
        <w:tab/>
      </w:r>
      <w:r w:rsidRPr="007A07D4">
        <w:rPr>
          <w:rFonts w:ascii="Arial" w:hAnsi="Arial" w:cs="Arial"/>
        </w:rPr>
        <w:tab/>
      </w:r>
      <w:r w:rsidRPr="007A07D4">
        <w:rPr>
          <w:rFonts w:ascii="Arial" w:hAnsi="Arial" w:cs="Arial"/>
        </w:rPr>
        <w:tab/>
      </w:r>
      <w:r w:rsidRPr="007A07D4">
        <w:rPr>
          <w:rFonts w:ascii="Arial" w:hAnsi="Arial" w:cs="Arial"/>
        </w:rPr>
        <w:tab/>
      </w:r>
      <w:r w:rsidRPr="007A07D4">
        <w:rPr>
          <w:rFonts w:ascii="Arial" w:hAnsi="Arial" w:cs="Arial"/>
        </w:rPr>
        <w:tab/>
      </w:r>
      <w:r w:rsidRPr="007A07D4">
        <w:rPr>
          <w:rFonts w:ascii="Arial" w:hAnsi="Arial" w:cs="Arial"/>
        </w:rPr>
        <w:tab/>
      </w:r>
      <w:r w:rsidRPr="007A07D4">
        <w:rPr>
          <w:rFonts w:ascii="Arial" w:hAnsi="Arial" w:cs="Arial"/>
        </w:rPr>
        <w:tab/>
      </w:r>
      <w:r w:rsidRPr="007A07D4">
        <w:rPr>
          <w:rFonts w:ascii="Arial" w:hAnsi="Arial" w:cs="Arial"/>
        </w:rPr>
        <w:tab/>
      </w:r>
      <w:r w:rsidRPr="007A07D4">
        <w:rPr>
          <w:rFonts w:ascii="Arial" w:hAnsi="Arial" w:cs="Arial"/>
        </w:rPr>
        <w:tab/>
        <w:t>№ 253</w:t>
      </w:r>
    </w:p>
    <w:p w:rsidR="007A07D4" w:rsidRPr="007A07D4" w:rsidRDefault="007A07D4" w:rsidP="007A07D4">
      <w:pPr>
        <w:suppressAutoHyphens/>
        <w:jc w:val="both"/>
        <w:rPr>
          <w:rFonts w:ascii="Arial" w:hAnsi="Arial" w:cs="Arial"/>
          <w:sz w:val="26"/>
          <w:szCs w:val="26"/>
        </w:rPr>
      </w:pPr>
    </w:p>
    <w:p w:rsidR="007A07D4" w:rsidRPr="007A07D4" w:rsidRDefault="007A07D4" w:rsidP="007A07D4">
      <w:pPr>
        <w:suppressAutoHyphens/>
        <w:jc w:val="both"/>
        <w:rPr>
          <w:rFonts w:ascii="Arial" w:hAnsi="Arial" w:cs="Arial"/>
          <w:sz w:val="26"/>
          <w:szCs w:val="26"/>
        </w:rPr>
      </w:pPr>
    </w:p>
    <w:p w:rsidR="007A07D4" w:rsidRPr="007A07D4" w:rsidRDefault="007A07D4" w:rsidP="007A07D4">
      <w:pPr>
        <w:suppressAutoHyphens/>
        <w:ind w:right="-24"/>
        <w:jc w:val="center"/>
        <w:rPr>
          <w:rFonts w:ascii="Arial" w:hAnsi="Arial" w:cs="Arial"/>
          <w:b/>
          <w:sz w:val="32"/>
          <w:szCs w:val="32"/>
        </w:rPr>
      </w:pPr>
      <w:r w:rsidRPr="007A07D4">
        <w:rPr>
          <w:rFonts w:ascii="Arial" w:hAnsi="Arial" w:cs="Arial"/>
          <w:b/>
          <w:sz w:val="32"/>
          <w:szCs w:val="32"/>
        </w:rPr>
        <w:t>О внесении изменений в административный регламент предоставления муниципальной услуги «Принятие решения о предоставлении земельного участка для индивидуального жилищного строительства</w:t>
      </w:r>
    </w:p>
    <w:p w:rsidR="007A07D4" w:rsidRPr="007A07D4" w:rsidRDefault="007A07D4" w:rsidP="007A07D4">
      <w:pPr>
        <w:suppressAutoHyphens/>
        <w:jc w:val="both"/>
        <w:rPr>
          <w:rFonts w:ascii="Arial" w:hAnsi="Arial" w:cs="Arial"/>
          <w:sz w:val="26"/>
          <w:szCs w:val="26"/>
        </w:rPr>
      </w:pPr>
    </w:p>
    <w:p w:rsidR="007A07D4" w:rsidRPr="007A07D4" w:rsidRDefault="007A07D4" w:rsidP="007A07D4">
      <w:pPr>
        <w:suppressAutoHyphens/>
        <w:jc w:val="both"/>
        <w:rPr>
          <w:rFonts w:ascii="Arial" w:hAnsi="Arial" w:cs="Arial"/>
          <w:sz w:val="26"/>
          <w:szCs w:val="26"/>
        </w:rPr>
      </w:pPr>
    </w:p>
    <w:p w:rsidR="007A07D4" w:rsidRPr="007A07D4" w:rsidRDefault="007A07D4" w:rsidP="007A07D4">
      <w:pPr>
        <w:suppressAutoHyphens/>
        <w:ind w:firstLine="709"/>
        <w:jc w:val="both"/>
        <w:rPr>
          <w:rFonts w:ascii="Arial" w:hAnsi="Arial" w:cs="Arial"/>
        </w:rPr>
      </w:pPr>
      <w:r w:rsidRPr="007A07D4">
        <w:rPr>
          <w:rFonts w:ascii="Arial" w:hAnsi="Arial" w:cs="Arial"/>
        </w:rPr>
        <w:t xml:space="preserve">На основании протеста заместителя прокурора района, администрация городского округа «Поселок </w:t>
      </w:r>
      <w:proofErr w:type="gramStart"/>
      <w:r w:rsidRPr="007A07D4">
        <w:rPr>
          <w:rFonts w:ascii="Arial" w:hAnsi="Arial" w:cs="Arial"/>
        </w:rPr>
        <w:t>Агинское</w:t>
      </w:r>
      <w:proofErr w:type="gramEnd"/>
      <w:r w:rsidRPr="007A07D4">
        <w:rPr>
          <w:rFonts w:ascii="Arial" w:hAnsi="Arial" w:cs="Arial"/>
        </w:rPr>
        <w:t>»</w:t>
      </w:r>
    </w:p>
    <w:p w:rsidR="007A07D4" w:rsidRPr="007A07D4" w:rsidRDefault="007A07D4" w:rsidP="007A07D4">
      <w:pPr>
        <w:suppressAutoHyphens/>
        <w:ind w:firstLine="709"/>
        <w:jc w:val="both"/>
        <w:rPr>
          <w:rFonts w:ascii="Arial" w:hAnsi="Arial" w:cs="Arial"/>
          <w:b/>
        </w:rPr>
      </w:pPr>
      <w:r w:rsidRPr="007A07D4">
        <w:rPr>
          <w:rFonts w:ascii="Arial" w:hAnsi="Arial" w:cs="Arial"/>
          <w:b/>
        </w:rPr>
        <w:t>ПОСТАНОВЛЯЕТ:</w:t>
      </w:r>
    </w:p>
    <w:p w:rsidR="007A07D4" w:rsidRPr="007A07D4" w:rsidRDefault="007A07D4" w:rsidP="007A07D4">
      <w:pPr>
        <w:suppressAutoHyphens/>
        <w:ind w:firstLine="709"/>
        <w:jc w:val="both"/>
        <w:rPr>
          <w:rFonts w:ascii="Arial" w:hAnsi="Arial" w:cs="Arial"/>
          <w:sz w:val="26"/>
          <w:szCs w:val="26"/>
        </w:rPr>
      </w:pPr>
    </w:p>
    <w:p w:rsidR="007A07D4" w:rsidRPr="007A07D4" w:rsidRDefault="007A07D4" w:rsidP="007A07D4">
      <w:pPr>
        <w:suppressAutoHyphens/>
        <w:ind w:firstLine="709"/>
        <w:jc w:val="both"/>
        <w:rPr>
          <w:rFonts w:ascii="Arial" w:hAnsi="Arial" w:cs="Arial"/>
        </w:rPr>
      </w:pPr>
      <w:r w:rsidRPr="007A07D4">
        <w:rPr>
          <w:rFonts w:ascii="Arial" w:hAnsi="Arial" w:cs="Arial"/>
        </w:rPr>
        <w:t>1.</w:t>
      </w:r>
      <w:r w:rsidRPr="007A07D4">
        <w:rPr>
          <w:rFonts w:ascii="Arial" w:hAnsi="Arial" w:cs="Arial"/>
        </w:rPr>
        <w:tab/>
        <w:t xml:space="preserve">Внести изменения в пункт 52 административного регламента о предоставления муниципальной услуги «Принятие решения о предоставлении земельного участка для индивидуального жилищного строительства в аренду гражданину» от 23.06.2015 №448 (далее </w:t>
      </w:r>
      <w:proofErr w:type="gramStart"/>
      <w:r w:rsidRPr="007A07D4">
        <w:rPr>
          <w:rFonts w:ascii="Arial" w:hAnsi="Arial" w:cs="Arial"/>
        </w:rPr>
        <w:t>–а</w:t>
      </w:r>
      <w:proofErr w:type="gramEnd"/>
      <w:r w:rsidRPr="007A07D4">
        <w:rPr>
          <w:rFonts w:ascii="Arial" w:hAnsi="Arial" w:cs="Arial"/>
        </w:rPr>
        <w:t>дминистративный регламент).</w:t>
      </w:r>
    </w:p>
    <w:p w:rsidR="007A07D4" w:rsidRPr="007A07D4" w:rsidRDefault="007A07D4" w:rsidP="007A07D4">
      <w:pPr>
        <w:suppressAutoHyphens/>
        <w:ind w:firstLine="709"/>
        <w:jc w:val="both"/>
        <w:rPr>
          <w:rFonts w:ascii="Arial" w:hAnsi="Arial" w:cs="Arial"/>
        </w:rPr>
      </w:pPr>
      <w:r w:rsidRPr="007A07D4">
        <w:rPr>
          <w:rFonts w:ascii="Arial" w:hAnsi="Arial" w:cs="Arial"/>
        </w:rPr>
        <w:t>2.</w:t>
      </w:r>
      <w:r w:rsidRPr="007A07D4">
        <w:rPr>
          <w:rFonts w:ascii="Arial" w:hAnsi="Arial" w:cs="Arial"/>
        </w:rPr>
        <w:tab/>
        <w:t>Внести изменения в пункт 65 административного регламента.</w:t>
      </w:r>
    </w:p>
    <w:p w:rsidR="007A07D4" w:rsidRPr="007A07D4" w:rsidRDefault="007A07D4" w:rsidP="007A07D4">
      <w:pPr>
        <w:suppressAutoHyphens/>
        <w:ind w:firstLine="709"/>
        <w:jc w:val="both"/>
        <w:rPr>
          <w:rFonts w:ascii="Arial" w:hAnsi="Arial" w:cs="Arial"/>
        </w:rPr>
      </w:pPr>
      <w:r w:rsidRPr="007A07D4">
        <w:rPr>
          <w:rFonts w:ascii="Arial" w:hAnsi="Arial" w:cs="Arial"/>
        </w:rPr>
        <w:t>3.</w:t>
      </w:r>
      <w:r w:rsidRPr="007A07D4">
        <w:rPr>
          <w:rFonts w:ascii="Arial" w:hAnsi="Arial" w:cs="Arial"/>
        </w:rPr>
        <w:tab/>
        <w:t>Внести изменения в пункт 68 административного регламента.</w:t>
      </w:r>
    </w:p>
    <w:p w:rsidR="007A07D4" w:rsidRPr="007A07D4" w:rsidRDefault="007A07D4" w:rsidP="007A07D4">
      <w:pPr>
        <w:suppressAutoHyphens/>
        <w:ind w:firstLine="709"/>
        <w:jc w:val="both"/>
        <w:rPr>
          <w:rFonts w:ascii="Arial" w:hAnsi="Arial" w:cs="Arial"/>
        </w:rPr>
      </w:pPr>
      <w:r w:rsidRPr="007A07D4">
        <w:rPr>
          <w:rFonts w:ascii="Arial" w:hAnsi="Arial" w:cs="Arial"/>
        </w:rPr>
        <w:t>4.</w:t>
      </w:r>
      <w:r w:rsidRPr="007A07D4">
        <w:rPr>
          <w:rFonts w:ascii="Arial" w:hAnsi="Arial" w:cs="Arial"/>
        </w:rPr>
        <w:tab/>
        <w:t>Настоящее постановление вступает в силу со дня его подписания.</w:t>
      </w:r>
    </w:p>
    <w:p w:rsidR="007A07D4" w:rsidRPr="007A07D4" w:rsidRDefault="007A07D4" w:rsidP="007A07D4">
      <w:pPr>
        <w:suppressAutoHyphens/>
        <w:ind w:firstLine="709"/>
        <w:jc w:val="both"/>
        <w:rPr>
          <w:rFonts w:ascii="Arial" w:hAnsi="Arial" w:cs="Arial"/>
        </w:rPr>
      </w:pPr>
      <w:r w:rsidRPr="007A07D4">
        <w:rPr>
          <w:rFonts w:ascii="Arial" w:hAnsi="Arial" w:cs="Arial"/>
        </w:rPr>
        <w:t>5.</w:t>
      </w:r>
      <w:r w:rsidRPr="007A07D4">
        <w:rPr>
          <w:rFonts w:ascii="Arial" w:hAnsi="Arial" w:cs="Arial"/>
        </w:rPr>
        <w:tab/>
        <w:t>Настоящее постановление разместить на официальном сайте администрации городского округа «Поселок Агинское».</w:t>
      </w:r>
    </w:p>
    <w:p w:rsidR="007A07D4" w:rsidRPr="007A07D4" w:rsidRDefault="007A07D4" w:rsidP="007A07D4">
      <w:pPr>
        <w:suppressAutoHyphens/>
        <w:ind w:firstLine="709"/>
        <w:jc w:val="both"/>
        <w:rPr>
          <w:rFonts w:ascii="Arial" w:hAnsi="Arial" w:cs="Arial"/>
        </w:rPr>
      </w:pPr>
      <w:r w:rsidRPr="007A07D4">
        <w:rPr>
          <w:rFonts w:ascii="Arial" w:hAnsi="Arial" w:cs="Arial"/>
        </w:rPr>
        <w:t>6.</w:t>
      </w:r>
      <w:r w:rsidRPr="007A07D4">
        <w:rPr>
          <w:rFonts w:ascii="Arial" w:hAnsi="Arial" w:cs="Arial"/>
        </w:rPr>
        <w:tab/>
        <w:t xml:space="preserve">Контроль за исполнением настоящего постановления возложить на заместителя Главы городского округа «Поселок </w:t>
      </w:r>
      <w:proofErr w:type="gramStart"/>
      <w:r w:rsidRPr="007A07D4">
        <w:rPr>
          <w:rFonts w:ascii="Arial" w:hAnsi="Arial" w:cs="Arial"/>
        </w:rPr>
        <w:t>Агинское</w:t>
      </w:r>
      <w:proofErr w:type="gramEnd"/>
      <w:r w:rsidRPr="007A07D4">
        <w:rPr>
          <w:rFonts w:ascii="Arial" w:hAnsi="Arial" w:cs="Arial"/>
        </w:rPr>
        <w:t xml:space="preserve">» </w:t>
      </w:r>
      <w:proofErr w:type="spellStart"/>
      <w:r w:rsidRPr="007A07D4">
        <w:rPr>
          <w:rFonts w:ascii="Arial" w:hAnsi="Arial" w:cs="Arial"/>
        </w:rPr>
        <w:t>Чимитова</w:t>
      </w:r>
      <w:proofErr w:type="spellEnd"/>
      <w:r w:rsidRPr="007A07D4">
        <w:rPr>
          <w:rFonts w:ascii="Arial" w:hAnsi="Arial" w:cs="Arial"/>
        </w:rPr>
        <w:t xml:space="preserve"> Г.Н.</w:t>
      </w:r>
    </w:p>
    <w:p w:rsidR="007A07D4" w:rsidRPr="007A07D4" w:rsidRDefault="007A07D4" w:rsidP="007A07D4">
      <w:pPr>
        <w:suppressAutoHyphens/>
        <w:ind w:firstLine="709"/>
        <w:jc w:val="both"/>
        <w:rPr>
          <w:rFonts w:ascii="Arial" w:hAnsi="Arial" w:cs="Arial"/>
        </w:rPr>
      </w:pPr>
    </w:p>
    <w:p w:rsidR="007A07D4" w:rsidRPr="007A07D4" w:rsidRDefault="007A07D4" w:rsidP="007A07D4">
      <w:pPr>
        <w:suppressAutoHyphens/>
        <w:ind w:firstLine="709"/>
        <w:jc w:val="both"/>
        <w:rPr>
          <w:rFonts w:ascii="Arial" w:hAnsi="Arial" w:cs="Arial"/>
        </w:rPr>
      </w:pPr>
    </w:p>
    <w:p w:rsidR="007A07D4" w:rsidRPr="007A07D4" w:rsidRDefault="007A07D4" w:rsidP="007A07D4">
      <w:pPr>
        <w:suppressAutoHyphens/>
        <w:ind w:firstLine="709"/>
        <w:jc w:val="both"/>
        <w:rPr>
          <w:rFonts w:ascii="Arial" w:hAnsi="Arial" w:cs="Arial"/>
        </w:rPr>
      </w:pPr>
    </w:p>
    <w:p w:rsidR="007A07D4" w:rsidRPr="007A07D4" w:rsidRDefault="007A07D4" w:rsidP="007A07D4">
      <w:pPr>
        <w:suppressAutoHyphens/>
        <w:jc w:val="both"/>
        <w:rPr>
          <w:rFonts w:ascii="Arial" w:hAnsi="Arial" w:cs="Arial"/>
        </w:rPr>
      </w:pPr>
      <w:r w:rsidRPr="007A07D4">
        <w:rPr>
          <w:rFonts w:ascii="Arial" w:hAnsi="Arial" w:cs="Arial"/>
        </w:rPr>
        <w:t xml:space="preserve">Глава городского округа «Поселок </w:t>
      </w:r>
      <w:proofErr w:type="gramStart"/>
      <w:r w:rsidRPr="007A07D4">
        <w:rPr>
          <w:rFonts w:ascii="Arial" w:hAnsi="Arial" w:cs="Arial"/>
        </w:rPr>
        <w:t>Агинское</w:t>
      </w:r>
      <w:proofErr w:type="gramEnd"/>
      <w:r w:rsidRPr="007A07D4">
        <w:rPr>
          <w:rFonts w:ascii="Arial" w:hAnsi="Arial" w:cs="Arial"/>
        </w:rPr>
        <w:t>»</w:t>
      </w:r>
      <w:r w:rsidRPr="007A07D4">
        <w:rPr>
          <w:rFonts w:ascii="Arial" w:hAnsi="Arial" w:cs="Arial"/>
        </w:rPr>
        <w:tab/>
      </w:r>
      <w:r w:rsidRPr="007A07D4">
        <w:rPr>
          <w:rFonts w:ascii="Arial" w:hAnsi="Arial" w:cs="Arial"/>
        </w:rPr>
        <w:tab/>
      </w:r>
      <w:r w:rsidRPr="007A07D4">
        <w:rPr>
          <w:rFonts w:ascii="Arial" w:hAnsi="Arial" w:cs="Arial"/>
        </w:rPr>
        <w:tab/>
      </w:r>
      <w:r w:rsidRPr="007A07D4">
        <w:rPr>
          <w:rFonts w:ascii="Arial" w:hAnsi="Arial" w:cs="Arial"/>
        </w:rPr>
        <w:tab/>
      </w:r>
      <w:r w:rsidRPr="007A07D4">
        <w:rPr>
          <w:rFonts w:ascii="Arial" w:hAnsi="Arial" w:cs="Arial"/>
        </w:rPr>
        <w:tab/>
        <w:t>А.С.  Дашин</w:t>
      </w:r>
    </w:p>
    <w:p w:rsidR="00587592" w:rsidRDefault="00587592" w:rsidP="007A07D4">
      <w:pPr>
        <w:rPr>
          <w:rFonts w:ascii="Arial" w:hAnsi="Arial" w:cs="Arial"/>
        </w:rPr>
        <w:sectPr w:rsidR="00587592" w:rsidSect="00587592">
          <w:type w:val="continuous"/>
          <w:pgSz w:w="11906" w:h="16838"/>
          <w:pgMar w:top="720" w:right="720" w:bottom="720" w:left="720" w:header="720" w:footer="720" w:gutter="0"/>
          <w:cols w:space="708"/>
          <w:noEndnote/>
          <w:docGrid w:linePitch="360"/>
        </w:sectPr>
      </w:pPr>
    </w:p>
    <w:p w:rsidR="007A07D4" w:rsidRPr="007A07D4" w:rsidRDefault="007A07D4" w:rsidP="007A07D4">
      <w:pPr>
        <w:suppressAutoHyphens/>
        <w:ind w:right="5930"/>
        <w:rPr>
          <w:rFonts w:ascii="Courier New" w:hAnsi="Courier New" w:cs="Courier New"/>
          <w:sz w:val="22"/>
          <w:szCs w:val="22"/>
        </w:rPr>
      </w:pPr>
      <w:r w:rsidRPr="007A07D4">
        <w:rPr>
          <w:rFonts w:ascii="Courier New" w:hAnsi="Courier New" w:cs="Courier New"/>
          <w:sz w:val="22"/>
          <w:szCs w:val="22"/>
        </w:rPr>
        <w:lastRenderedPageBreak/>
        <w:t>УТВЕРЖДЕНО</w:t>
      </w:r>
    </w:p>
    <w:p w:rsidR="007A07D4" w:rsidRPr="007A07D4" w:rsidRDefault="007A07D4" w:rsidP="007A07D4">
      <w:pPr>
        <w:suppressAutoHyphens/>
        <w:ind w:right="5930"/>
        <w:rPr>
          <w:rFonts w:ascii="Courier New" w:hAnsi="Courier New" w:cs="Courier New"/>
          <w:sz w:val="22"/>
          <w:szCs w:val="22"/>
        </w:rPr>
      </w:pPr>
      <w:r w:rsidRPr="007A07D4">
        <w:rPr>
          <w:rFonts w:ascii="Courier New" w:hAnsi="Courier New" w:cs="Courier New"/>
          <w:sz w:val="22"/>
          <w:szCs w:val="22"/>
        </w:rPr>
        <w:t xml:space="preserve">постановлением администрации городского округа «Поселок </w:t>
      </w:r>
      <w:proofErr w:type="gramStart"/>
      <w:r w:rsidRPr="007A07D4">
        <w:rPr>
          <w:rFonts w:ascii="Courier New" w:hAnsi="Courier New" w:cs="Courier New"/>
          <w:sz w:val="22"/>
          <w:szCs w:val="22"/>
        </w:rPr>
        <w:t>Агинское</w:t>
      </w:r>
      <w:proofErr w:type="gramEnd"/>
      <w:r w:rsidRPr="007A07D4">
        <w:rPr>
          <w:rFonts w:ascii="Courier New" w:hAnsi="Courier New" w:cs="Courier New"/>
          <w:sz w:val="22"/>
          <w:szCs w:val="22"/>
        </w:rPr>
        <w:t>» от 16 июня 2020 года № 253</w:t>
      </w:r>
    </w:p>
    <w:p w:rsidR="007A07D4" w:rsidRPr="007A07D4" w:rsidRDefault="007A07D4" w:rsidP="007A07D4">
      <w:pPr>
        <w:suppressAutoHyphens/>
        <w:ind w:right="-24"/>
        <w:jc w:val="both"/>
        <w:rPr>
          <w:rFonts w:ascii="Arial" w:hAnsi="Arial" w:cs="Arial"/>
          <w:sz w:val="22"/>
          <w:szCs w:val="22"/>
        </w:rPr>
      </w:pPr>
    </w:p>
    <w:p w:rsidR="007A07D4" w:rsidRPr="007A07D4" w:rsidRDefault="007A07D4" w:rsidP="007A07D4">
      <w:pPr>
        <w:suppressAutoHyphens/>
        <w:ind w:right="-24"/>
        <w:jc w:val="both"/>
        <w:rPr>
          <w:rFonts w:ascii="Arial" w:hAnsi="Arial" w:cs="Arial"/>
        </w:rPr>
      </w:pPr>
    </w:p>
    <w:p w:rsidR="007A07D4" w:rsidRPr="007A07D4" w:rsidRDefault="007A07D4" w:rsidP="007A07D4">
      <w:pPr>
        <w:suppressAutoHyphens/>
        <w:ind w:firstLine="709"/>
        <w:jc w:val="center"/>
        <w:rPr>
          <w:rFonts w:ascii="Arial" w:hAnsi="Arial" w:cs="Arial"/>
        </w:rPr>
      </w:pPr>
      <w:r w:rsidRPr="007A07D4">
        <w:rPr>
          <w:rFonts w:ascii="Arial" w:hAnsi="Arial" w:cs="Arial"/>
        </w:rPr>
        <w:t>Изменения, которые вносятся в п. 52 административного регламента утвержденного постановлени</w:t>
      </w:r>
      <w:bookmarkStart w:id="0" w:name="_GoBack"/>
      <w:bookmarkEnd w:id="0"/>
      <w:r w:rsidRPr="007A07D4">
        <w:rPr>
          <w:rFonts w:ascii="Arial" w:hAnsi="Arial" w:cs="Arial"/>
        </w:rPr>
        <w:t>ем администрации городского округа «Поселок Агинское» от 23.06.2015 г. № 448 предоставления муниципальной услуги «Принятие решения о предоставлении земельного участка для индивидуального жилищного строительства в аренду гражданину»</w:t>
      </w:r>
    </w:p>
    <w:p w:rsidR="007A07D4" w:rsidRPr="007A07D4" w:rsidRDefault="007A07D4" w:rsidP="007A07D4">
      <w:pPr>
        <w:suppressAutoHyphens/>
        <w:ind w:firstLine="709"/>
        <w:jc w:val="both"/>
        <w:rPr>
          <w:rFonts w:ascii="Arial" w:hAnsi="Arial" w:cs="Arial"/>
        </w:rPr>
      </w:pPr>
    </w:p>
    <w:p w:rsidR="007A07D4" w:rsidRPr="007A07D4" w:rsidRDefault="007A07D4" w:rsidP="007A07D4">
      <w:pPr>
        <w:suppressAutoHyphens/>
        <w:ind w:firstLine="709"/>
        <w:jc w:val="both"/>
        <w:rPr>
          <w:rFonts w:ascii="Arial" w:hAnsi="Arial" w:cs="Arial"/>
        </w:rPr>
      </w:pPr>
      <w:r w:rsidRPr="007A07D4">
        <w:rPr>
          <w:rFonts w:ascii="Arial" w:hAnsi="Arial" w:cs="Arial"/>
        </w:rPr>
        <w:t>Внести изменения в пункт 52 административного регламента предоставления муниципальной услуги «Принятие решения о предоставлении земельного участка для индивидуального жилищного строительства в аренду гражданину» и изложить в следующей редакции:</w:t>
      </w:r>
    </w:p>
    <w:p w:rsidR="007A07D4" w:rsidRPr="007A07D4" w:rsidRDefault="007A07D4" w:rsidP="007A07D4">
      <w:pPr>
        <w:suppressAutoHyphens/>
        <w:ind w:firstLine="709"/>
        <w:jc w:val="both"/>
        <w:rPr>
          <w:rFonts w:ascii="Arial" w:hAnsi="Arial" w:cs="Arial"/>
        </w:rPr>
      </w:pPr>
      <w:r w:rsidRPr="007A07D4">
        <w:rPr>
          <w:rFonts w:ascii="Arial" w:hAnsi="Arial" w:cs="Arial"/>
        </w:rPr>
        <w:t>«Специалист принимающий документы не вправе требовать от заявителя</w:t>
      </w:r>
      <w:proofErr w:type="gramStart"/>
      <w:r w:rsidRPr="007A07D4">
        <w:rPr>
          <w:rFonts w:ascii="Arial" w:hAnsi="Arial" w:cs="Arial"/>
        </w:rPr>
        <w:t xml:space="preserve"> :</w:t>
      </w:r>
      <w:proofErr w:type="gramEnd"/>
    </w:p>
    <w:p w:rsidR="007A07D4" w:rsidRPr="007A07D4" w:rsidRDefault="007A07D4" w:rsidP="007A07D4">
      <w:pPr>
        <w:suppressAutoHyphens/>
        <w:ind w:firstLine="709"/>
        <w:jc w:val="both"/>
        <w:rPr>
          <w:rFonts w:ascii="Arial" w:hAnsi="Arial" w:cs="Arial"/>
        </w:rPr>
      </w:pPr>
      <w:r w:rsidRPr="007A07D4">
        <w:rPr>
          <w:rFonts w:ascii="Arial" w:hAnsi="Arial" w:cs="Arial"/>
        </w:rPr>
        <w:t>1)</w:t>
      </w:r>
      <w:r w:rsidRPr="007A07D4">
        <w:rPr>
          <w:rFonts w:ascii="Arial" w:hAnsi="Arial" w:cs="Arial"/>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A07D4" w:rsidRPr="007A07D4" w:rsidRDefault="007A07D4" w:rsidP="007A07D4">
      <w:pPr>
        <w:suppressAutoHyphens/>
        <w:ind w:firstLine="709"/>
        <w:jc w:val="both"/>
        <w:rPr>
          <w:rFonts w:ascii="Arial" w:hAnsi="Arial" w:cs="Arial"/>
        </w:rPr>
      </w:pPr>
      <w:r w:rsidRPr="007A07D4">
        <w:rPr>
          <w:rFonts w:ascii="Arial" w:hAnsi="Arial" w:cs="Arial"/>
        </w:rPr>
        <w:t>2)</w:t>
      </w:r>
      <w:r w:rsidRPr="007A07D4">
        <w:rPr>
          <w:rFonts w:ascii="Arial" w:hAnsi="Arial" w:cs="Arial"/>
        </w:rPr>
        <w:tab/>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A07D4" w:rsidRPr="007A07D4" w:rsidRDefault="007A07D4" w:rsidP="007A07D4">
      <w:pPr>
        <w:suppressAutoHyphens/>
        <w:ind w:firstLine="709"/>
        <w:jc w:val="both"/>
        <w:rPr>
          <w:rFonts w:ascii="Arial" w:hAnsi="Arial" w:cs="Arial"/>
        </w:rPr>
      </w:pPr>
      <w:r w:rsidRPr="007A07D4">
        <w:rPr>
          <w:rFonts w:ascii="Arial" w:hAnsi="Arial" w:cs="Arial"/>
        </w:rPr>
        <w:t>3)</w:t>
      </w:r>
      <w:r w:rsidRPr="007A07D4">
        <w:rPr>
          <w:rFonts w:ascii="Arial" w:hAnsi="Arial" w:cs="Arial"/>
        </w:rPr>
        <w:tab/>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
    <w:p w:rsidR="007A07D4" w:rsidRPr="007A07D4" w:rsidRDefault="007A07D4" w:rsidP="007A07D4">
      <w:pPr>
        <w:suppressAutoHyphens/>
        <w:ind w:firstLine="709"/>
        <w:jc w:val="both"/>
        <w:rPr>
          <w:rFonts w:ascii="Arial" w:hAnsi="Arial" w:cs="Arial"/>
        </w:rPr>
      </w:pPr>
      <w:r w:rsidRPr="007A07D4">
        <w:rPr>
          <w:rFonts w:ascii="Arial" w:hAnsi="Arial" w:cs="Arial"/>
        </w:rPr>
        <w:t>4)</w:t>
      </w:r>
      <w:r w:rsidRPr="007A07D4">
        <w:rPr>
          <w:rFonts w:ascii="Arial" w:hAnsi="Arial" w:cs="Arial"/>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A07D4" w:rsidRPr="007A07D4" w:rsidRDefault="007A07D4" w:rsidP="007A07D4">
      <w:pPr>
        <w:suppressAutoHyphens/>
        <w:ind w:firstLine="709"/>
        <w:jc w:val="both"/>
        <w:rPr>
          <w:rFonts w:ascii="Arial" w:hAnsi="Arial" w:cs="Arial"/>
        </w:rPr>
      </w:pPr>
      <w:r w:rsidRPr="007A07D4">
        <w:rPr>
          <w:rFonts w:ascii="Arial" w:hAnsi="Arial" w:cs="Arial"/>
        </w:rPr>
        <w:t>а)</w:t>
      </w:r>
      <w:r w:rsidRPr="007A07D4">
        <w:rPr>
          <w:rFonts w:ascii="Arial" w:hAnsi="Arial" w:cs="Arial"/>
        </w:rPr>
        <w:tab/>
        <w:t>изменение требований нормативных правовых актов, касающихся предоставления</w:t>
      </w:r>
    </w:p>
    <w:p w:rsidR="007A07D4" w:rsidRPr="007A07D4" w:rsidRDefault="007A07D4" w:rsidP="007A07D4">
      <w:pPr>
        <w:suppressAutoHyphens/>
        <w:ind w:firstLine="709"/>
        <w:jc w:val="both"/>
        <w:rPr>
          <w:rFonts w:ascii="Arial" w:hAnsi="Arial" w:cs="Arial"/>
        </w:rPr>
      </w:pPr>
      <w:r w:rsidRPr="007A07D4">
        <w:rPr>
          <w:rFonts w:ascii="Arial" w:hAnsi="Arial" w:cs="Arial"/>
        </w:rPr>
        <w:t>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A07D4" w:rsidRPr="007A07D4" w:rsidRDefault="007A07D4" w:rsidP="007A07D4">
      <w:pPr>
        <w:suppressAutoHyphens/>
        <w:jc w:val="both"/>
        <w:rPr>
          <w:rFonts w:ascii="Arial" w:hAnsi="Arial" w:cs="Arial"/>
        </w:rPr>
      </w:pPr>
      <w:r w:rsidRPr="007A07D4">
        <w:rPr>
          <w:rFonts w:ascii="Arial" w:hAnsi="Arial" w:cs="Arial"/>
        </w:rPr>
        <w:t>б)</w:t>
      </w:r>
      <w:r w:rsidRPr="007A07D4">
        <w:rPr>
          <w:rFonts w:ascii="Arial" w:hAnsi="Arial" w:cs="Arial"/>
        </w:rPr>
        <w:tab/>
        <w:t>наличие ошибок в заявлении о предоставлении государственной или муниципальной</w:t>
      </w:r>
    </w:p>
    <w:p w:rsidR="007A07D4" w:rsidRPr="007A07D4" w:rsidRDefault="007A07D4" w:rsidP="007A07D4">
      <w:pPr>
        <w:suppressAutoHyphens/>
        <w:rPr>
          <w:rFonts w:ascii="Arial" w:hAnsi="Arial" w:cs="Arial"/>
        </w:rPr>
      </w:pPr>
      <w:r w:rsidRPr="007A07D4">
        <w:rPr>
          <w:rFonts w:ascii="Arial" w:hAnsi="Arial" w:cs="Arial"/>
        </w:rPr>
        <w:t xml:space="preserve">услуги и </w:t>
      </w:r>
      <w:proofErr w:type="gramStart"/>
      <w:r w:rsidRPr="007A07D4">
        <w:rPr>
          <w:rFonts w:ascii="Arial" w:hAnsi="Arial" w:cs="Arial"/>
        </w:rPr>
        <w:t>документах</w:t>
      </w:r>
      <w:proofErr w:type="gramEnd"/>
      <w:r w:rsidRPr="007A07D4">
        <w:rPr>
          <w:rFonts w:ascii="Arial" w:hAnsi="Arial" w:cs="Arial"/>
        </w:rPr>
        <w:t>, поданных заявителем после первоначального отказа в приеме</w:t>
      </w:r>
    </w:p>
    <w:p w:rsidR="007A07D4" w:rsidRPr="007A07D4" w:rsidRDefault="007A07D4" w:rsidP="007A07D4">
      <w:pPr>
        <w:suppressAutoHyphens/>
        <w:rPr>
          <w:rFonts w:ascii="Arial" w:hAnsi="Arial" w:cs="Arial"/>
        </w:rPr>
      </w:pPr>
      <w:r w:rsidRPr="007A07D4">
        <w:rPr>
          <w:rFonts w:ascii="Arial" w:hAnsi="Arial" w:cs="Arial"/>
        </w:rPr>
        <w:t xml:space="preserve">документов, необходимых для предоставления </w:t>
      </w:r>
      <w:proofErr w:type="gramStart"/>
      <w:r w:rsidRPr="007A07D4">
        <w:rPr>
          <w:rFonts w:ascii="Arial" w:hAnsi="Arial" w:cs="Arial"/>
        </w:rPr>
        <w:t>государственной</w:t>
      </w:r>
      <w:proofErr w:type="gramEnd"/>
      <w:r w:rsidRPr="007A07D4">
        <w:rPr>
          <w:rFonts w:ascii="Arial" w:hAnsi="Arial" w:cs="Arial"/>
        </w:rPr>
        <w:t xml:space="preserve"> или муниципальной</w:t>
      </w:r>
    </w:p>
    <w:p w:rsidR="007A07D4" w:rsidRPr="007A07D4" w:rsidRDefault="007A07D4" w:rsidP="007A07D4">
      <w:pPr>
        <w:suppressAutoHyphens/>
        <w:rPr>
          <w:rFonts w:ascii="Arial" w:hAnsi="Arial" w:cs="Arial"/>
        </w:rPr>
      </w:pPr>
      <w:r w:rsidRPr="007A07D4">
        <w:rPr>
          <w:rFonts w:ascii="Arial" w:hAnsi="Arial" w:cs="Arial"/>
        </w:rPr>
        <w:t>услуги, либо в предоставлении государственной или муниципальной услуги и не</w:t>
      </w:r>
    </w:p>
    <w:p w:rsidR="007A07D4" w:rsidRPr="007A07D4" w:rsidRDefault="007A07D4" w:rsidP="007A07D4">
      <w:pPr>
        <w:suppressAutoHyphens/>
        <w:rPr>
          <w:rFonts w:ascii="Arial" w:hAnsi="Arial" w:cs="Arial"/>
        </w:rPr>
      </w:pPr>
      <w:r w:rsidRPr="007A07D4">
        <w:rPr>
          <w:rFonts w:ascii="Arial" w:hAnsi="Arial" w:cs="Arial"/>
        </w:rPr>
        <w:t>включенных в представленный ранее комплект документов;</w:t>
      </w:r>
    </w:p>
    <w:p w:rsidR="007A07D4" w:rsidRPr="007A07D4" w:rsidRDefault="007A07D4" w:rsidP="007A07D4">
      <w:pPr>
        <w:suppressAutoHyphens/>
        <w:rPr>
          <w:rFonts w:ascii="Arial" w:hAnsi="Arial" w:cs="Arial"/>
        </w:rPr>
      </w:pPr>
      <w:r w:rsidRPr="007A07D4">
        <w:rPr>
          <w:rFonts w:ascii="Arial" w:hAnsi="Arial" w:cs="Arial"/>
        </w:rPr>
        <w:t>в)</w:t>
      </w:r>
      <w:r w:rsidRPr="007A07D4">
        <w:rPr>
          <w:rFonts w:ascii="Arial" w:hAnsi="Arial" w:cs="Arial"/>
        </w:rPr>
        <w:tab/>
        <w:t>истечение срока действия документов или изменение информации после</w:t>
      </w:r>
    </w:p>
    <w:p w:rsidR="007A07D4" w:rsidRPr="007A07D4" w:rsidRDefault="007A07D4" w:rsidP="007A07D4">
      <w:pPr>
        <w:suppressAutoHyphens/>
        <w:rPr>
          <w:rFonts w:ascii="Arial" w:hAnsi="Arial" w:cs="Arial"/>
        </w:rPr>
      </w:pPr>
      <w:r w:rsidRPr="007A07D4">
        <w:rPr>
          <w:rFonts w:ascii="Arial" w:hAnsi="Arial" w:cs="Arial"/>
        </w:rPr>
        <w:t>первоначального отказа в приеме документов, необходимых для предоставления</w:t>
      </w:r>
    </w:p>
    <w:p w:rsidR="007A07D4" w:rsidRPr="007A07D4" w:rsidRDefault="007A07D4" w:rsidP="007A07D4">
      <w:pPr>
        <w:suppressAutoHyphens/>
        <w:rPr>
          <w:rFonts w:ascii="Arial" w:hAnsi="Arial" w:cs="Arial"/>
        </w:rPr>
      </w:pPr>
      <w:r w:rsidRPr="007A07D4">
        <w:rPr>
          <w:rFonts w:ascii="Arial" w:hAnsi="Arial" w:cs="Arial"/>
        </w:rPr>
        <w:t xml:space="preserve">государственной или муниципальной услуги, либо в предоставлении государственной </w:t>
      </w:r>
      <w:proofErr w:type="gramStart"/>
      <w:r w:rsidRPr="007A07D4">
        <w:rPr>
          <w:rFonts w:ascii="Arial" w:hAnsi="Arial" w:cs="Arial"/>
        </w:rPr>
        <w:t>пли</w:t>
      </w:r>
      <w:proofErr w:type="gramEnd"/>
    </w:p>
    <w:p w:rsidR="007A07D4" w:rsidRPr="007A07D4" w:rsidRDefault="007A07D4" w:rsidP="007A07D4">
      <w:pPr>
        <w:suppressAutoHyphens/>
        <w:rPr>
          <w:rFonts w:ascii="Arial" w:hAnsi="Arial" w:cs="Arial"/>
        </w:rPr>
      </w:pPr>
      <w:r w:rsidRPr="007A07D4">
        <w:rPr>
          <w:rFonts w:ascii="Arial" w:hAnsi="Arial" w:cs="Arial"/>
        </w:rPr>
        <w:t>муниципальной услуги;</w:t>
      </w:r>
    </w:p>
    <w:p w:rsidR="007A07D4" w:rsidRPr="007A07D4" w:rsidRDefault="007A07D4" w:rsidP="007A07D4">
      <w:pPr>
        <w:suppressAutoHyphens/>
        <w:ind w:firstLine="709"/>
        <w:jc w:val="both"/>
        <w:rPr>
          <w:rFonts w:ascii="Arial" w:hAnsi="Arial" w:cs="Arial"/>
        </w:rPr>
      </w:pPr>
      <w:r w:rsidRPr="007A07D4">
        <w:rPr>
          <w:rFonts w:ascii="Arial" w:hAnsi="Arial" w:cs="Arial"/>
        </w:rPr>
        <w:t>3. В случае</w:t>
      </w:r>
      <w:proofErr w:type="gramStart"/>
      <w:r w:rsidRPr="007A07D4">
        <w:rPr>
          <w:rFonts w:ascii="Arial" w:hAnsi="Arial" w:cs="Arial"/>
        </w:rPr>
        <w:t>,</w:t>
      </w:r>
      <w:proofErr w:type="gramEnd"/>
      <w:r w:rsidRPr="007A07D4">
        <w:rPr>
          <w:rFonts w:ascii="Arial" w:hAnsi="Arial" w:cs="Arial"/>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w:t>
      </w:r>
    </w:p>
    <w:p w:rsidR="007A07D4" w:rsidRPr="007A07D4" w:rsidRDefault="007A07D4" w:rsidP="007A07D4">
      <w:pPr>
        <w:suppressAutoHyphens/>
        <w:ind w:firstLine="709"/>
        <w:jc w:val="both"/>
        <w:rPr>
          <w:rFonts w:ascii="Arial" w:hAnsi="Arial" w:cs="Arial"/>
        </w:rPr>
      </w:pPr>
      <w:r w:rsidRPr="007A07D4">
        <w:rPr>
          <w:rFonts w:ascii="Arial" w:hAnsi="Arial" w:cs="Arial"/>
        </w:rPr>
        <w:t xml:space="preserve">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7A07D4">
        <w:rPr>
          <w:rFonts w:ascii="Arial" w:hAnsi="Arial" w:cs="Arial"/>
        </w:rPr>
        <w:t>представлены</w:t>
      </w:r>
      <w:proofErr w:type="gramEnd"/>
      <w:r w:rsidRPr="007A07D4">
        <w:rPr>
          <w:rFonts w:ascii="Arial" w:hAnsi="Arial" w:cs="Arial"/>
        </w:rPr>
        <w:t xml:space="preserve"> в том числе в форме электронного документа.</w:t>
      </w:r>
    </w:p>
    <w:p w:rsidR="007A07D4" w:rsidRPr="007A07D4" w:rsidRDefault="007A07D4" w:rsidP="007A07D4">
      <w:pPr>
        <w:suppressAutoHyphens/>
        <w:ind w:firstLine="709"/>
        <w:jc w:val="both"/>
        <w:rPr>
          <w:rFonts w:ascii="Arial" w:hAnsi="Arial" w:cs="Arial"/>
        </w:rPr>
      </w:pPr>
      <w:r w:rsidRPr="007A07D4">
        <w:rPr>
          <w:rFonts w:ascii="Arial" w:hAnsi="Arial" w:cs="Arial"/>
        </w:rPr>
        <w:lastRenderedPageBreak/>
        <w:t>4.</w:t>
      </w:r>
      <w:r w:rsidRPr="007A07D4">
        <w:rPr>
          <w:rFonts w:ascii="Arial" w:hAnsi="Arial" w:cs="Arial"/>
        </w:rPr>
        <w:tab/>
        <w:t>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7A07D4" w:rsidRPr="007A07D4" w:rsidRDefault="007A07D4" w:rsidP="007A07D4">
      <w:pPr>
        <w:suppressAutoHyphens/>
        <w:ind w:firstLine="709"/>
        <w:jc w:val="both"/>
        <w:rPr>
          <w:rFonts w:ascii="Arial" w:hAnsi="Arial" w:cs="Arial"/>
        </w:rPr>
      </w:pPr>
      <w:r w:rsidRPr="007A07D4">
        <w:rPr>
          <w:rFonts w:ascii="Arial" w:hAnsi="Arial" w:cs="Arial"/>
        </w:rPr>
        <w:t>5.</w:t>
      </w:r>
      <w:r w:rsidRPr="007A07D4">
        <w:rPr>
          <w:rFonts w:ascii="Arial" w:hAnsi="Arial" w:cs="Arial"/>
        </w:rPr>
        <w:tab/>
        <w:t>В случаях, представление информации, доступ к которой ограничен федеральными законами, в орган, предоставляющий муниципальную услугу, муниципальной услуги,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па бумажном носителе или в форме электронного документа.</w:t>
      </w:r>
    </w:p>
    <w:p w:rsidR="007A07D4" w:rsidRPr="007A07D4" w:rsidRDefault="007A07D4" w:rsidP="007A07D4">
      <w:pPr>
        <w:suppressAutoHyphens/>
        <w:ind w:firstLine="709"/>
        <w:jc w:val="both"/>
        <w:rPr>
          <w:rFonts w:ascii="Arial" w:hAnsi="Arial" w:cs="Arial"/>
        </w:rPr>
      </w:pPr>
      <w:r w:rsidRPr="007A07D4">
        <w:rPr>
          <w:rFonts w:ascii="Arial" w:hAnsi="Arial" w:cs="Arial"/>
        </w:rPr>
        <w:t>6.</w:t>
      </w:r>
      <w:r w:rsidRPr="007A07D4">
        <w:rPr>
          <w:rFonts w:ascii="Arial" w:hAnsi="Arial" w:cs="Arial"/>
        </w:rPr>
        <w:tab/>
        <w:t>Если иное не предусмотрено порядком предоставления муниципальных услуг, не распространяются на следующие документы, представляемые в форме документа па бумажном носителе или в форме электронного документа:</w:t>
      </w:r>
    </w:p>
    <w:p w:rsidR="007A07D4" w:rsidRPr="007A07D4" w:rsidRDefault="007A07D4" w:rsidP="007A07D4">
      <w:pPr>
        <w:suppressAutoHyphens/>
        <w:ind w:firstLine="709"/>
        <w:jc w:val="both"/>
        <w:rPr>
          <w:rFonts w:ascii="Arial" w:hAnsi="Arial" w:cs="Arial"/>
        </w:rPr>
      </w:pPr>
      <w:r w:rsidRPr="007A07D4">
        <w:rPr>
          <w:rFonts w:ascii="Arial" w:hAnsi="Arial" w:cs="Arial"/>
        </w:rPr>
        <w:t>1)</w:t>
      </w:r>
      <w:r w:rsidRPr="007A07D4">
        <w:rPr>
          <w:rFonts w:ascii="Arial" w:hAnsi="Arial" w:cs="Arial"/>
        </w:rPr>
        <w:tab/>
        <w:t>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па жительство и удостоверение беженца;</w:t>
      </w:r>
    </w:p>
    <w:p w:rsidR="007A07D4" w:rsidRPr="007A07D4" w:rsidRDefault="007A07D4" w:rsidP="007A07D4">
      <w:pPr>
        <w:suppressAutoHyphens/>
        <w:ind w:firstLine="709"/>
        <w:jc w:val="both"/>
        <w:rPr>
          <w:rFonts w:ascii="Arial" w:hAnsi="Arial" w:cs="Arial"/>
        </w:rPr>
      </w:pPr>
      <w:r w:rsidRPr="007A07D4">
        <w:rPr>
          <w:rFonts w:ascii="Arial" w:hAnsi="Arial" w:cs="Arial"/>
        </w:rPr>
        <w:t>2)</w:t>
      </w:r>
      <w:r w:rsidRPr="007A07D4">
        <w:rPr>
          <w:rFonts w:ascii="Arial" w:hAnsi="Arial" w:cs="Arial"/>
        </w:rPr>
        <w:tab/>
        <w:t>документы воинского учета;</w:t>
      </w:r>
    </w:p>
    <w:p w:rsidR="007A07D4" w:rsidRPr="007A07D4" w:rsidRDefault="007A07D4" w:rsidP="007A07D4">
      <w:pPr>
        <w:suppressAutoHyphens/>
        <w:ind w:firstLine="709"/>
        <w:jc w:val="both"/>
        <w:rPr>
          <w:rFonts w:ascii="Arial" w:hAnsi="Arial" w:cs="Arial"/>
        </w:rPr>
      </w:pPr>
      <w:r w:rsidRPr="007A07D4">
        <w:rPr>
          <w:rFonts w:ascii="Arial" w:hAnsi="Arial" w:cs="Arial"/>
        </w:rPr>
        <w:t>3)</w:t>
      </w:r>
      <w:r w:rsidRPr="007A07D4">
        <w:rPr>
          <w:rFonts w:ascii="Arial" w:hAnsi="Arial" w:cs="Arial"/>
        </w:rPr>
        <w:tab/>
        <w:t>свидетельства о государственной регистрации актов гражданского состояния;</w:t>
      </w:r>
    </w:p>
    <w:p w:rsidR="007A07D4" w:rsidRPr="007A07D4" w:rsidRDefault="007A07D4" w:rsidP="007A07D4">
      <w:pPr>
        <w:suppressAutoHyphens/>
        <w:ind w:firstLine="709"/>
        <w:jc w:val="both"/>
        <w:rPr>
          <w:rFonts w:ascii="Arial" w:hAnsi="Arial" w:cs="Arial"/>
        </w:rPr>
      </w:pPr>
      <w:r w:rsidRPr="007A07D4">
        <w:rPr>
          <w:rFonts w:ascii="Arial" w:hAnsi="Arial" w:cs="Arial"/>
        </w:rPr>
        <w:t>5)</w:t>
      </w:r>
      <w:r w:rsidRPr="007A07D4">
        <w:rPr>
          <w:rFonts w:ascii="Arial" w:hAnsi="Arial" w:cs="Arial"/>
        </w:rPr>
        <w:tab/>
        <w:t>документы, подтверждающие предоставление лицу специального права па управление транспортным средством соответствующего вида:</w:t>
      </w:r>
    </w:p>
    <w:p w:rsidR="007A07D4" w:rsidRPr="007A07D4" w:rsidRDefault="007A07D4" w:rsidP="007A07D4">
      <w:pPr>
        <w:suppressAutoHyphens/>
        <w:ind w:firstLine="709"/>
        <w:jc w:val="both"/>
        <w:rPr>
          <w:rFonts w:ascii="Arial" w:hAnsi="Arial" w:cs="Arial"/>
        </w:rPr>
      </w:pPr>
      <w:r w:rsidRPr="007A07D4">
        <w:rPr>
          <w:rFonts w:ascii="Arial" w:hAnsi="Arial" w:cs="Arial"/>
        </w:rPr>
        <w:t>6)</w:t>
      </w:r>
      <w:r w:rsidRPr="007A07D4">
        <w:rPr>
          <w:rFonts w:ascii="Arial" w:hAnsi="Arial" w:cs="Arial"/>
        </w:rPr>
        <w:tab/>
        <w:t>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7A07D4" w:rsidRPr="007A07D4" w:rsidRDefault="007A07D4" w:rsidP="007A07D4">
      <w:pPr>
        <w:suppressAutoHyphens/>
        <w:ind w:firstLine="709"/>
        <w:jc w:val="both"/>
        <w:rPr>
          <w:rFonts w:ascii="Arial" w:hAnsi="Arial" w:cs="Arial"/>
        </w:rPr>
      </w:pPr>
      <w:r w:rsidRPr="007A07D4">
        <w:rPr>
          <w:rFonts w:ascii="Arial" w:hAnsi="Arial" w:cs="Arial"/>
        </w:rPr>
        <w:t>7)</w:t>
      </w:r>
      <w:r w:rsidRPr="007A07D4">
        <w:rPr>
          <w:rFonts w:ascii="Arial" w:hAnsi="Arial" w:cs="Arial"/>
        </w:rPr>
        <w:tab/>
        <w:t>документы па транспортное средство и его составные части, в том числе</w:t>
      </w:r>
    </w:p>
    <w:p w:rsidR="007A07D4" w:rsidRPr="007A07D4" w:rsidRDefault="007A07D4" w:rsidP="007A07D4">
      <w:pPr>
        <w:suppressAutoHyphens/>
        <w:ind w:firstLine="709"/>
        <w:jc w:val="both"/>
        <w:rPr>
          <w:rFonts w:ascii="Arial" w:hAnsi="Arial" w:cs="Arial"/>
        </w:rPr>
      </w:pPr>
      <w:r w:rsidRPr="007A07D4">
        <w:rPr>
          <w:rFonts w:ascii="Arial" w:hAnsi="Arial" w:cs="Arial"/>
        </w:rPr>
        <w:t>регистрационные документы;</w:t>
      </w:r>
    </w:p>
    <w:p w:rsidR="007A07D4" w:rsidRPr="007A07D4" w:rsidRDefault="007A07D4" w:rsidP="007A07D4">
      <w:pPr>
        <w:suppressAutoHyphens/>
        <w:ind w:firstLine="709"/>
        <w:jc w:val="both"/>
        <w:rPr>
          <w:rFonts w:ascii="Arial" w:hAnsi="Arial" w:cs="Arial"/>
        </w:rPr>
      </w:pPr>
      <w:r w:rsidRPr="007A07D4">
        <w:rPr>
          <w:rFonts w:ascii="Arial" w:hAnsi="Arial" w:cs="Arial"/>
        </w:rPr>
        <w:t>8)</w:t>
      </w:r>
      <w:r w:rsidRPr="007A07D4">
        <w:rPr>
          <w:rFonts w:ascii="Arial" w:hAnsi="Arial" w:cs="Arial"/>
        </w:rPr>
        <w:tab/>
        <w:t>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7A07D4" w:rsidRPr="007A07D4" w:rsidRDefault="007A07D4" w:rsidP="007A07D4">
      <w:pPr>
        <w:suppressAutoHyphens/>
        <w:ind w:firstLine="709"/>
        <w:jc w:val="both"/>
        <w:rPr>
          <w:rFonts w:ascii="Arial" w:hAnsi="Arial" w:cs="Arial"/>
        </w:rPr>
      </w:pPr>
      <w:r w:rsidRPr="007A07D4">
        <w:rPr>
          <w:rFonts w:ascii="Arial" w:hAnsi="Arial" w:cs="Arial"/>
        </w:rPr>
        <w:t>9)</w:t>
      </w:r>
      <w:r w:rsidRPr="007A07D4">
        <w:rPr>
          <w:rFonts w:ascii="Arial" w:hAnsi="Arial" w:cs="Arial"/>
        </w:rPr>
        <w:tab/>
        <w:t>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7A07D4" w:rsidRPr="007A07D4" w:rsidRDefault="007A07D4" w:rsidP="007A07D4">
      <w:pPr>
        <w:suppressAutoHyphens/>
        <w:jc w:val="both"/>
        <w:rPr>
          <w:rFonts w:ascii="Arial" w:hAnsi="Arial" w:cs="Arial"/>
        </w:rPr>
      </w:pPr>
      <w:r w:rsidRPr="007A07D4">
        <w:rPr>
          <w:rFonts w:ascii="Arial" w:hAnsi="Arial" w:cs="Arial"/>
        </w:rPr>
        <w:t xml:space="preserve">         10)</w:t>
      </w:r>
      <w:r w:rsidRPr="007A07D4">
        <w:rPr>
          <w:rFonts w:ascii="Arial" w:hAnsi="Arial" w:cs="Arial"/>
        </w:rPr>
        <w:tab/>
        <w:t>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7A07D4" w:rsidRPr="007A07D4" w:rsidRDefault="007A07D4" w:rsidP="007A07D4">
      <w:pPr>
        <w:suppressAutoHyphens/>
        <w:ind w:firstLine="709"/>
        <w:jc w:val="both"/>
        <w:rPr>
          <w:rFonts w:ascii="Arial" w:hAnsi="Arial" w:cs="Arial"/>
        </w:rPr>
      </w:pPr>
      <w:r w:rsidRPr="007A07D4">
        <w:rPr>
          <w:rFonts w:ascii="Arial" w:hAnsi="Arial" w:cs="Arial"/>
        </w:rPr>
        <w:t>11)</w:t>
      </w:r>
      <w:r w:rsidRPr="007A07D4">
        <w:rPr>
          <w:rFonts w:ascii="Arial" w:hAnsi="Arial" w:cs="Arial"/>
        </w:rPr>
        <w:tab/>
        <w:t>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па постоянное хранение в государственные или муниципальные архивы:</w:t>
      </w:r>
    </w:p>
    <w:p w:rsidR="007A07D4" w:rsidRPr="007A07D4" w:rsidRDefault="007A07D4" w:rsidP="007A07D4">
      <w:pPr>
        <w:suppressAutoHyphens/>
        <w:ind w:firstLine="709"/>
        <w:jc w:val="both"/>
        <w:rPr>
          <w:rFonts w:ascii="Arial" w:hAnsi="Arial" w:cs="Arial"/>
        </w:rPr>
      </w:pPr>
      <w:proofErr w:type="gramStart"/>
      <w:r w:rsidRPr="007A07D4">
        <w:rPr>
          <w:rFonts w:ascii="Arial" w:hAnsi="Arial" w:cs="Arial"/>
        </w:rPr>
        <w:t>12)</w:t>
      </w:r>
      <w:r w:rsidRPr="007A07D4">
        <w:rPr>
          <w:rFonts w:ascii="Arial" w:hAnsi="Arial" w:cs="Arial"/>
        </w:rPr>
        <w:tab/>
        <w:t>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7A07D4" w:rsidRPr="007A07D4" w:rsidRDefault="007A07D4" w:rsidP="007A07D4">
      <w:pPr>
        <w:suppressAutoHyphens/>
        <w:ind w:firstLine="709"/>
        <w:jc w:val="both"/>
        <w:rPr>
          <w:rFonts w:ascii="Arial" w:hAnsi="Arial" w:cs="Arial"/>
        </w:rPr>
      </w:pPr>
      <w:r w:rsidRPr="007A07D4">
        <w:rPr>
          <w:rFonts w:ascii="Arial" w:hAnsi="Arial" w:cs="Arial"/>
        </w:rPr>
        <w:t>13)</w:t>
      </w:r>
      <w:r w:rsidRPr="007A07D4">
        <w:rPr>
          <w:rFonts w:ascii="Arial" w:hAnsi="Arial" w:cs="Arial"/>
        </w:rPr>
        <w:tab/>
        <w:t>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па объекты недвижимости;</w:t>
      </w:r>
    </w:p>
    <w:p w:rsidR="007A07D4" w:rsidRPr="007A07D4" w:rsidRDefault="007A07D4" w:rsidP="007A07D4">
      <w:pPr>
        <w:suppressAutoHyphens/>
        <w:ind w:firstLine="709"/>
        <w:jc w:val="both"/>
        <w:rPr>
          <w:rFonts w:ascii="Arial" w:hAnsi="Arial" w:cs="Arial"/>
        </w:rPr>
      </w:pPr>
      <w:r w:rsidRPr="007A07D4">
        <w:rPr>
          <w:rFonts w:ascii="Arial" w:hAnsi="Arial" w:cs="Arial"/>
        </w:rPr>
        <w:t>15)</w:t>
      </w:r>
      <w:r w:rsidRPr="007A07D4">
        <w:rPr>
          <w:rFonts w:ascii="Arial" w:hAnsi="Arial" w:cs="Arial"/>
        </w:rPr>
        <w:tab/>
        <w:t>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7A07D4" w:rsidRPr="007A07D4" w:rsidRDefault="007A07D4" w:rsidP="007A07D4">
      <w:pPr>
        <w:suppressAutoHyphens/>
        <w:ind w:firstLine="709"/>
        <w:jc w:val="both"/>
        <w:rPr>
          <w:rFonts w:ascii="Arial" w:hAnsi="Arial" w:cs="Arial"/>
        </w:rPr>
      </w:pPr>
      <w:r w:rsidRPr="007A07D4">
        <w:rPr>
          <w:rFonts w:ascii="Arial" w:hAnsi="Arial" w:cs="Arial"/>
        </w:rPr>
        <w:t>16)</w:t>
      </w:r>
      <w:r w:rsidRPr="007A07D4">
        <w:rPr>
          <w:rFonts w:ascii="Arial" w:hAnsi="Arial" w:cs="Arial"/>
        </w:rPr>
        <w:tab/>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7A07D4" w:rsidRPr="007A07D4" w:rsidRDefault="007A07D4" w:rsidP="007A07D4">
      <w:pPr>
        <w:suppressAutoHyphens/>
        <w:ind w:firstLine="709"/>
        <w:jc w:val="both"/>
        <w:rPr>
          <w:rFonts w:ascii="Arial" w:hAnsi="Arial" w:cs="Arial"/>
        </w:rPr>
      </w:pPr>
      <w:r w:rsidRPr="007A07D4">
        <w:rPr>
          <w:rFonts w:ascii="Arial" w:hAnsi="Arial" w:cs="Arial"/>
        </w:rPr>
        <w:t>17)</w:t>
      </w:r>
      <w:r w:rsidRPr="007A07D4">
        <w:rPr>
          <w:rFonts w:ascii="Arial" w:hAnsi="Arial" w:cs="Arial"/>
        </w:rPr>
        <w:tab/>
        <w:t xml:space="preserve">документы, выдаваемые федеральными государственными учреждениями медико-социально й э </w:t>
      </w:r>
      <w:proofErr w:type="gramStart"/>
      <w:r w:rsidRPr="007A07D4">
        <w:rPr>
          <w:rFonts w:ascii="Arial" w:hAnsi="Arial" w:cs="Arial"/>
        </w:rPr>
        <w:t>к</w:t>
      </w:r>
      <w:proofErr w:type="gramEnd"/>
      <w:r w:rsidRPr="007A07D4">
        <w:rPr>
          <w:rFonts w:ascii="Arial" w:hAnsi="Arial" w:cs="Arial"/>
        </w:rPr>
        <w:t xml:space="preserve"> с и с </w:t>
      </w:r>
      <w:proofErr w:type="spellStart"/>
      <w:r w:rsidRPr="007A07D4">
        <w:rPr>
          <w:rFonts w:ascii="Arial" w:hAnsi="Arial" w:cs="Arial"/>
        </w:rPr>
        <w:t>рт</w:t>
      </w:r>
      <w:proofErr w:type="spellEnd"/>
      <w:r w:rsidRPr="007A07D4">
        <w:rPr>
          <w:rFonts w:ascii="Arial" w:hAnsi="Arial" w:cs="Arial"/>
        </w:rPr>
        <w:t xml:space="preserve"> и з ы;</w:t>
      </w:r>
    </w:p>
    <w:p w:rsidR="007A07D4" w:rsidRPr="007A07D4" w:rsidRDefault="007A07D4" w:rsidP="007A07D4">
      <w:pPr>
        <w:suppressAutoHyphens/>
        <w:ind w:firstLine="709"/>
        <w:jc w:val="both"/>
        <w:rPr>
          <w:rFonts w:ascii="Arial" w:hAnsi="Arial" w:cs="Arial"/>
        </w:rPr>
      </w:pPr>
      <w:r w:rsidRPr="007A07D4">
        <w:rPr>
          <w:rFonts w:ascii="Arial" w:hAnsi="Arial" w:cs="Arial"/>
        </w:rPr>
        <w:t>18)</w:t>
      </w:r>
      <w:r w:rsidRPr="007A07D4">
        <w:rPr>
          <w:rFonts w:ascii="Arial" w:hAnsi="Arial" w:cs="Arial"/>
        </w:rPr>
        <w:tab/>
        <w:t xml:space="preserve">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w:t>
      </w:r>
      <w:r w:rsidRPr="007A07D4">
        <w:rPr>
          <w:rFonts w:ascii="Arial" w:hAnsi="Arial" w:cs="Arial"/>
        </w:rPr>
        <w:lastRenderedPageBreak/>
        <w:t>приравненная к ней служба, и необходимые для осуществления пенсионного обеспечения лица в целях назначения и перерасчета размера пенсий;</w:t>
      </w:r>
    </w:p>
    <w:p w:rsidR="007A07D4" w:rsidRPr="007A07D4" w:rsidRDefault="007A07D4" w:rsidP="007A07D4">
      <w:pPr>
        <w:suppressAutoHyphens/>
        <w:ind w:firstLine="709"/>
        <w:jc w:val="both"/>
        <w:rPr>
          <w:rFonts w:ascii="Arial" w:hAnsi="Arial" w:cs="Arial"/>
        </w:rPr>
      </w:pPr>
      <w:r w:rsidRPr="007A07D4">
        <w:rPr>
          <w:rFonts w:ascii="Arial" w:hAnsi="Arial" w:cs="Arial"/>
        </w:rPr>
        <w:t>19)</w:t>
      </w:r>
      <w:r w:rsidRPr="007A07D4">
        <w:rPr>
          <w:rFonts w:ascii="Arial" w:hAnsi="Arial" w:cs="Arial"/>
        </w:rPr>
        <w:tab/>
        <w:t>документы о государственных и ведомственных наградах, государственных премиях и знаках отличия:</w:t>
      </w:r>
    </w:p>
    <w:p w:rsidR="007A07D4" w:rsidRPr="007A07D4" w:rsidRDefault="007A07D4" w:rsidP="007A07D4">
      <w:pPr>
        <w:suppressAutoHyphens/>
        <w:ind w:firstLine="709"/>
        <w:jc w:val="both"/>
        <w:rPr>
          <w:rFonts w:ascii="Arial" w:hAnsi="Arial" w:cs="Arial"/>
        </w:rPr>
      </w:pPr>
      <w:r w:rsidRPr="007A07D4">
        <w:rPr>
          <w:rFonts w:ascii="Arial" w:hAnsi="Arial" w:cs="Arial"/>
        </w:rPr>
        <w:t>19)</w:t>
      </w:r>
      <w:r w:rsidRPr="007A07D4">
        <w:rPr>
          <w:rFonts w:ascii="Arial" w:hAnsi="Arial" w:cs="Arial"/>
        </w:rPr>
        <w:tab/>
        <w:t xml:space="preserve">первичные статистические данные, содержащиеся в формах </w:t>
      </w:r>
      <w:proofErr w:type="gramStart"/>
      <w:r w:rsidRPr="007A07D4">
        <w:rPr>
          <w:rFonts w:ascii="Arial" w:hAnsi="Arial" w:cs="Arial"/>
        </w:rPr>
        <w:t>федерального</w:t>
      </w:r>
      <w:proofErr w:type="gramEnd"/>
    </w:p>
    <w:p w:rsidR="007A07D4" w:rsidRPr="007A07D4" w:rsidRDefault="007A07D4" w:rsidP="007A07D4">
      <w:pPr>
        <w:suppressAutoHyphens/>
        <w:ind w:firstLine="709"/>
        <w:jc w:val="both"/>
        <w:rPr>
          <w:rFonts w:ascii="Arial" w:hAnsi="Arial" w:cs="Arial"/>
        </w:rPr>
      </w:pPr>
      <w:r w:rsidRPr="007A07D4">
        <w:rPr>
          <w:rFonts w:ascii="Arial" w:hAnsi="Arial" w:cs="Arial"/>
        </w:rPr>
        <w:t xml:space="preserve">статистического наблюдения, </w:t>
      </w:r>
      <w:proofErr w:type="gramStart"/>
      <w:r w:rsidRPr="007A07D4">
        <w:rPr>
          <w:rFonts w:ascii="Arial" w:hAnsi="Arial" w:cs="Arial"/>
        </w:rPr>
        <w:t>предоставленных</w:t>
      </w:r>
      <w:proofErr w:type="gramEnd"/>
      <w:r w:rsidRPr="007A07D4">
        <w:rPr>
          <w:rFonts w:ascii="Arial" w:hAnsi="Arial" w:cs="Arial"/>
        </w:rPr>
        <w:t xml:space="preserve"> юридическими лицами или</w:t>
      </w:r>
    </w:p>
    <w:p w:rsidR="007A07D4" w:rsidRPr="007A07D4" w:rsidRDefault="007A07D4" w:rsidP="007A07D4">
      <w:pPr>
        <w:suppressAutoHyphens/>
        <w:ind w:firstLine="709"/>
        <w:jc w:val="both"/>
        <w:rPr>
          <w:rFonts w:ascii="Arial" w:hAnsi="Arial" w:cs="Arial"/>
        </w:rPr>
      </w:pPr>
      <w:r w:rsidRPr="007A07D4">
        <w:rPr>
          <w:rFonts w:ascii="Arial" w:hAnsi="Arial" w:cs="Arial"/>
        </w:rPr>
        <w:t>индивидуальными предпринимателями.</w:t>
      </w:r>
    </w:p>
    <w:p w:rsidR="007A07D4" w:rsidRPr="007A07D4" w:rsidRDefault="007A07D4" w:rsidP="007A07D4">
      <w:pPr>
        <w:suppressAutoHyphens/>
        <w:ind w:firstLine="709"/>
        <w:jc w:val="both"/>
        <w:rPr>
          <w:rFonts w:ascii="Arial" w:hAnsi="Arial" w:cs="Arial"/>
        </w:rPr>
      </w:pPr>
      <w:r w:rsidRPr="007A07D4">
        <w:rPr>
          <w:rFonts w:ascii="Arial" w:hAnsi="Arial" w:cs="Arial"/>
        </w:rPr>
        <w:t>7.</w:t>
      </w:r>
      <w:r w:rsidRPr="007A07D4">
        <w:rPr>
          <w:rFonts w:ascii="Arial" w:hAnsi="Arial" w:cs="Arial"/>
        </w:rPr>
        <w:tab/>
        <w:t>В целях муниципальной услуги в электронной форме с использованием единого портала государственных и муниципальных услуг основанием для начала предоставления муниципальной услуги, является направление заявителем с использованием единого портала государственных и муниципальных услуг сведений из документов.</w:t>
      </w:r>
    </w:p>
    <w:p w:rsidR="007A07D4" w:rsidRPr="007A07D4" w:rsidRDefault="007A07D4" w:rsidP="007A07D4">
      <w:pPr>
        <w:suppressAutoHyphens/>
        <w:ind w:firstLine="709"/>
        <w:jc w:val="both"/>
        <w:rPr>
          <w:rFonts w:ascii="Arial" w:hAnsi="Arial" w:cs="Arial"/>
        </w:rPr>
      </w:pPr>
      <w:r w:rsidRPr="007A07D4">
        <w:rPr>
          <w:rFonts w:ascii="Arial" w:hAnsi="Arial" w:cs="Arial"/>
        </w:rPr>
        <w:t>8.</w:t>
      </w:r>
      <w:r w:rsidRPr="007A07D4">
        <w:rPr>
          <w:rFonts w:ascii="Arial" w:hAnsi="Arial" w:cs="Arial"/>
        </w:rPr>
        <w:tab/>
        <w:t>Подача запросов, документов, информации, необходимых для получения органами местного самоуправления,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в пределах территории Российской Федерации по выбору заявителя независимо от его места жительства или места пребывания (для физических лиц</w:t>
      </w:r>
      <w:proofErr w:type="gramStart"/>
      <w:r w:rsidRPr="007A07D4">
        <w:rPr>
          <w:rFonts w:ascii="Arial" w:hAnsi="Arial" w:cs="Arial"/>
        </w:rPr>
        <w:t>.</w:t>
      </w:r>
      <w:proofErr w:type="gramEnd"/>
      <w:r w:rsidRPr="007A07D4">
        <w:rPr>
          <w:rFonts w:ascii="Arial" w:hAnsi="Arial" w:cs="Arial"/>
        </w:rPr>
        <w:t xml:space="preserve"> </w:t>
      </w:r>
      <w:proofErr w:type="gramStart"/>
      <w:r w:rsidRPr="007A07D4">
        <w:rPr>
          <w:rFonts w:ascii="Arial" w:hAnsi="Arial" w:cs="Arial"/>
        </w:rPr>
        <w:t>в</w:t>
      </w:r>
      <w:proofErr w:type="gramEnd"/>
      <w:r w:rsidRPr="007A07D4">
        <w:rPr>
          <w:rFonts w:ascii="Arial" w:hAnsi="Arial" w:cs="Arial"/>
        </w:rPr>
        <w:t>ключая индивидуальных предпринимателей) либо места нахождения (для юридических лиц). Перечень государственных услуг, предоставляемых в соответствии с настоящей частью, утверждается Правительством Российской Федерации.</w:t>
      </w:r>
    </w:p>
    <w:p w:rsidR="007A07D4" w:rsidRPr="007A07D4" w:rsidRDefault="007A07D4" w:rsidP="007A07D4">
      <w:pPr>
        <w:suppressAutoHyphens/>
        <w:ind w:firstLine="709"/>
        <w:jc w:val="both"/>
        <w:rPr>
          <w:rFonts w:ascii="Arial" w:hAnsi="Arial" w:cs="Arial"/>
        </w:rPr>
      </w:pPr>
      <w:r w:rsidRPr="007A07D4">
        <w:rPr>
          <w:rFonts w:ascii="Arial" w:hAnsi="Arial" w:cs="Arial"/>
        </w:rPr>
        <w:t>9.</w:t>
      </w:r>
      <w:r w:rsidRPr="007A07D4">
        <w:rPr>
          <w:rFonts w:ascii="Arial" w:hAnsi="Arial" w:cs="Arial"/>
        </w:rPr>
        <w:tab/>
        <w:t>Исчерпывающие перечни оснований для приостановления предоставления</w:t>
      </w:r>
    </w:p>
    <w:p w:rsidR="007A07D4" w:rsidRPr="007A07D4" w:rsidRDefault="007A07D4" w:rsidP="007A07D4">
      <w:pPr>
        <w:suppressAutoHyphens/>
        <w:jc w:val="both"/>
        <w:rPr>
          <w:rFonts w:ascii="Arial" w:hAnsi="Arial" w:cs="Arial"/>
        </w:rPr>
      </w:pPr>
      <w:r w:rsidRPr="007A07D4">
        <w:rPr>
          <w:rFonts w:ascii="Arial" w:hAnsi="Arial" w:cs="Arial"/>
        </w:rPr>
        <w:t>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A07D4" w:rsidRPr="007A07D4" w:rsidRDefault="007A07D4" w:rsidP="007A07D4">
      <w:pPr>
        <w:suppressAutoHyphens/>
        <w:ind w:firstLine="709"/>
        <w:jc w:val="both"/>
        <w:rPr>
          <w:rFonts w:ascii="Arial" w:hAnsi="Arial" w:cs="Arial"/>
        </w:rPr>
      </w:pPr>
    </w:p>
    <w:p w:rsidR="007A07D4" w:rsidRPr="007A07D4" w:rsidRDefault="007A07D4" w:rsidP="007A07D4">
      <w:pPr>
        <w:suppressAutoHyphens/>
        <w:ind w:firstLine="709"/>
        <w:jc w:val="both"/>
        <w:rPr>
          <w:rFonts w:ascii="Arial" w:hAnsi="Arial" w:cs="Arial"/>
        </w:rPr>
      </w:pPr>
      <w:r w:rsidRPr="007A07D4">
        <w:rPr>
          <w:rFonts w:ascii="Arial" w:hAnsi="Arial" w:cs="Arial"/>
        </w:rPr>
        <w:t>Изменения, которые вносятся в п. 65 административного регламента утвержденного постановлением администрации городского округа «Поселок Агинское» от 23.06.2015 г. № 448 предоставления муниципальной услуги «Принятие решения о предоставлении земельного участка для индивидуального жилищного строительства в аренду гражданину»</w:t>
      </w:r>
    </w:p>
    <w:p w:rsidR="007A07D4" w:rsidRPr="007A07D4" w:rsidRDefault="007A07D4" w:rsidP="007A07D4">
      <w:pPr>
        <w:suppressAutoHyphens/>
        <w:ind w:firstLine="709"/>
        <w:jc w:val="both"/>
        <w:rPr>
          <w:rFonts w:ascii="Arial" w:hAnsi="Arial" w:cs="Arial"/>
        </w:rPr>
      </w:pPr>
    </w:p>
    <w:p w:rsidR="007A07D4" w:rsidRPr="007A07D4" w:rsidRDefault="007A07D4" w:rsidP="007A07D4">
      <w:pPr>
        <w:suppressAutoHyphens/>
        <w:ind w:firstLine="709"/>
        <w:jc w:val="both"/>
        <w:rPr>
          <w:rFonts w:ascii="Arial" w:hAnsi="Arial" w:cs="Arial"/>
        </w:rPr>
      </w:pPr>
      <w:r w:rsidRPr="007A07D4">
        <w:rPr>
          <w:rFonts w:ascii="Arial" w:hAnsi="Arial" w:cs="Arial"/>
        </w:rPr>
        <w:t>Внести изменения в пункт 65 административного регламента предоставления муниципальной услуги «Выдача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и изложить в следующей редакции:</w:t>
      </w:r>
    </w:p>
    <w:p w:rsidR="007A07D4" w:rsidRPr="007A07D4" w:rsidRDefault="007A07D4" w:rsidP="007A07D4">
      <w:pPr>
        <w:suppressAutoHyphens/>
        <w:ind w:firstLine="709"/>
        <w:jc w:val="both"/>
        <w:rPr>
          <w:rFonts w:ascii="Arial" w:hAnsi="Arial" w:cs="Arial"/>
        </w:rPr>
      </w:pPr>
      <w:r w:rsidRPr="007A07D4">
        <w:rPr>
          <w:rFonts w:ascii="Arial" w:hAnsi="Arial" w:cs="Arial"/>
        </w:rPr>
        <w:t xml:space="preserve">«Заявитель может обратиться с </w:t>
      </w:r>
      <w:proofErr w:type="gramStart"/>
      <w:r w:rsidRPr="007A07D4">
        <w:rPr>
          <w:rFonts w:ascii="Arial" w:hAnsi="Arial" w:cs="Arial"/>
        </w:rPr>
        <w:t>жалобой</w:t>
      </w:r>
      <w:proofErr w:type="gramEnd"/>
      <w:r w:rsidRPr="007A07D4">
        <w:rPr>
          <w:rFonts w:ascii="Arial" w:hAnsi="Arial" w:cs="Arial"/>
        </w:rPr>
        <w:t xml:space="preserve"> в том числе в следующих случаях:</w:t>
      </w:r>
    </w:p>
    <w:p w:rsidR="007A07D4" w:rsidRPr="007A07D4" w:rsidRDefault="007A07D4" w:rsidP="007A07D4">
      <w:pPr>
        <w:suppressAutoHyphens/>
        <w:ind w:firstLine="709"/>
        <w:jc w:val="both"/>
        <w:rPr>
          <w:rFonts w:ascii="Arial" w:hAnsi="Arial" w:cs="Arial"/>
        </w:rPr>
      </w:pPr>
      <w:r w:rsidRPr="007A07D4">
        <w:rPr>
          <w:rFonts w:ascii="Arial" w:hAnsi="Arial" w:cs="Arial"/>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w:t>
      </w:r>
      <w:r w:rsidRPr="007A07D4">
        <w:rPr>
          <w:rFonts w:ascii="Arial" w:hAnsi="Arial" w:cs="Arial"/>
        </w:rPr>
        <w:tab/>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па многофункциональный центр, решения и действия (бездействие) которого обжалуются, возложена </w:t>
      </w:r>
      <w:proofErr w:type="gramStart"/>
      <w:r w:rsidRPr="007A07D4">
        <w:rPr>
          <w:rFonts w:ascii="Arial" w:hAnsi="Arial" w:cs="Arial"/>
        </w:rPr>
        <w:t>функция</w:t>
      </w:r>
      <w:proofErr w:type="gramEnd"/>
      <w:r w:rsidRPr="007A07D4">
        <w:rPr>
          <w:rFonts w:ascii="Arial" w:hAnsi="Arial" w:cs="Arial"/>
        </w:rPr>
        <w:t xml:space="preserve"> но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hyperlink r:id="rId6" w:history="1">
        <w:r w:rsidRPr="007A07D4">
          <w:rPr>
            <w:rFonts w:ascii="Arial" w:hAnsi="Arial" w:cs="Arial"/>
            <w:color w:val="0000FF"/>
            <w:u w:val="single"/>
          </w:rPr>
          <w:t>от 27.07.2010 г. № 210-ФЗ</w:t>
        </w:r>
      </w:hyperlink>
      <w:r w:rsidRPr="007A07D4">
        <w:rPr>
          <w:rFonts w:ascii="Arial" w:hAnsi="Arial" w:cs="Arial"/>
        </w:rPr>
        <w:t xml:space="preserve"> «Об организации предоставления государственных и муниципальных услуг»;</w:t>
      </w:r>
    </w:p>
    <w:p w:rsidR="007A07D4" w:rsidRPr="007A07D4" w:rsidRDefault="007A07D4" w:rsidP="007A07D4">
      <w:pPr>
        <w:suppressAutoHyphens/>
        <w:jc w:val="both"/>
        <w:rPr>
          <w:rFonts w:ascii="Arial" w:hAnsi="Arial" w:cs="Arial"/>
        </w:rPr>
      </w:pPr>
      <w:r w:rsidRPr="007A07D4">
        <w:rPr>
          <w:rFonts w:ascii="Arial" w:hAnsi="Arial" w:cs="Arial"/>
        </w:rPr>
        <w:t>3)</w:t>
      </w:r>
      <w:r w:rsidRPr="007A07D4">
        <w:rPr>
          <w:rFonts w:ascii="Arial" w:hAnsi="Arial" w:cs="Arial"/>
        </w:rPr>
        <w:tab/>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A07D4" w:rsidRPr="007A07D4" w:rsidRDefault="007A07D4" w:rsidP="007A07D4">
      <w:pPr>
        <w:suppressAutoHyphens/>
        <w:jc w:val="both"/>
        <w:rPr>
          <w:rFonts w:ascii="Arial" w:hAnsi="Arial" w:cs="Arial"/>
        </w:rPr>
      </w:pPr>
      <w:r w:rsidRPr="007A07D4">
        <w:rPr>
          <w:rFonts w:ascii="Arial" w:hAnsi="Arial" w:cs="Arial"/>
        </w:rPr>
        <w:lastRenderedPageBreak/>
        <w:t>4)</w:t>
      </w:r>
      <w:r w:rsidRPr="007A07D4">
        <w:rPr>
          <w:rFonts w:ascii="Arial" w:hAnsi="Arial" w:cs="Arial"/>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A07D4" w:rsidRPr="007A07D4" w:rsidRDefault="007A07D4" w:rsidP="007A07D4">
      <w:pPr>
        <w:suppressAutoHyphens/>
        <w:jc w:val="both"/>
        <w:rPr>
          <w:rFonts w:ascii="Arial" w:hAnsi="Arial" w:cs="Arial"/>
        </w:rPr>
      </w:pPr>
      <w:proofErr w:type="gramStart"/>
      <w:r w:rsidRPr="007A07D4">
        <w:rPr>
          <w:rFonts w:ascii="Arial" w:hAnsi="Arial" w:cs="Arial"/>
        </w:rPr>
        <w:t>5)</w:t>
      </w:r>
      <w:r w:rsidRPr="007A07D4">
        <w:rPr>
          <w:rFonts w:ascii="Arial" w:hAnsi="Arial" w:cs="Arial"/>
        </w:rPr>
        <w:tab/>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A07D4">
        <w:rPr>
          <w:rFonts w:ascii="Arial" w:hAnsi="Arial" w:cs="Arial"/>
        </w:rPr>
        <w:t xml:space="preserve"> </w:t>
      </w:r>
      <w:proofErr w:type="gramStart"/>
      <w:r w:rsidRPr="007A07D4">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 иных или муниципальных услуг в полном объеме в порядке, определенном частью 1.3 статьи 16 Федерального закона </w:t>
      </w:r>
      <w:hyperlink r:id="rId7" w:history="1">
        <w:r w:rsidRPr="007A07D4">
          <w:rPr>
            <w:rFonts w:ascii="Arial" w:hAnsi="Arial" w:cs="Arial"/>
            <w:color w:val="0000FF"/>
            <w:u w:val="single"/>
          </w:rPr>
          <w:t>от 27.07.2010 г. № 210-ФЗ</w:t>
        </w:r>
      </w:hyperlink>
      <w:r w:rsidRPr="007A07D4">
        <w:rPr>
          <w:rFonts w:ascii="Arial" w:hAnsi="Arial" w:cs="Arial"/>
        </w:rPr>
        <w:t xml:space="preserve"> «Об организации предоставления государственных и</w:t>
      </w:r>
      <w:proofErr w:type="gramEnd"/>
      <w:r w:rsidRPr="007A07D4">
        <w:rPr>
          <w:rFonts w:ascii="Arial" w:hAnsi="Arial" w:cs="Arial"/>
        </w:rPr>
        <w:t xml:space="preserve"> муниципальных услуг»;</w:t>
      </w:r>
    </w:p>
    <w:p w:rsidR="007A07D4" w:rsidRPr="007A07D4" w:rsidRDefault="007A07D4" w:rsidP="007A07D4">
      <w:pPr>
        <w:suppressAutoHyphens/>
        <w:jc w:val="both"/>
        <w:rPr>
          <w:rFonts w:ascii="Arial" w:hAnsi="Arial" w:cs="Arial"/>
        </w:rPr>
      </w:pPr>
      <w:r w:rsidRPr="007A07D4">
        <w:rPr>
          <w:rFonts w:ascii="Arial" w:hAnsi="Arial" w:cs="Arial"/>
        </w:rPr>
        <w:t>6)</w:t>
      </w:r>
      <w:r w:rsidRPr="007A07D4">
        <w:rPr>
          <w:rFonts w:ascii="Arial" w:hAnsi="Arial" w:cs="Arial"/>
        </w:rPr>
        <w:tab/>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07D4" w:rsidRPr="007A07D4" w:rsidRDefault="007A07D4" w:rsidP="007A07D4">
      <w:pPr>
        <w:suppressAutoHyphens/>
        <w:jc w:val="both"/>
        <w:rPr>
          <w:rFonts w:ascii="Arial" w:hAnsi="Arial" w:cs="Arial"/>
        </w:rPr>
      </w:pPr>
      <w:proofErr w:type="gramStart"/>
      <w:r w:rsidRPr="007A07D4">
        <w:rPr>
          <w:rFonts w:ascii="Arial" w:hAnsi="Arial" w:cs="Arial"/>
        </w:rPr>
        <w:t>7)</w:t>
      </w:r>
      <w:r w:rsidRPr="007A07D4">
        <w:rPr>
          <w:rFonts w:ascii="Arial" w:hAnsi="Arial" w:cs="Arial"/>
        </w:rPr>
        <w:tab/>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hyperlink r:id="rId8" w:history="1">
        <w:r w:rsidRPr="007A07D4">
          <w:rPr>
            <w:rFonts w:ascii="Arial" w:hAnsi="Arial" w:cs="Arial"/>
            <w:color w:val="0000FF"/>
            <w:u w:val="single"/>
          </w:rPr>
          <w:t>от 27.07.2010 г. № 210-ФЗ</w:t>
        </w:r>
      </w:hyperlink>
      <w:r w:rsidRPr="007A07D4">
        <w:rPr>
          <w:rFonts w:ascii="Arial" w:hAnsi="Arial" w:cs="Arial"/>
        </w:rPr>
        <w:t xml:space="preserve">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w:t>
      </w:r>
      <w:proofErr w:type="gramEnd"/>
      <w:r w:rsidRPr="007A07D4">
        <w:rPr>
          <w:rFonts w:ascii="Arial" w:hAnsi="Arial" w:cs="Arial"/>
        </w:rPr>
        <w:t xml:space="preserve"> государственной или муниципальной услуги </w:t>
      </w:r>
      <w:proofErr w:type="gramStart"/>
      <w:r w:rsidRPr="007A07D4">
        <w:rPr>
          <w:rFonts w:ascii="Arial" w:hAnsi="Arial" w:cs="Arial"/>
        </w:rPr>
        <w:t>документах</w:t>
      </w:r>
      <w:proofErr w:type="gramEnd"/>
      <w:r w:rsidRPr="007A07D4">
        <w:rPr>
          <w:rFonts w:ascii="Arial" w:hAnsi="Arial" w:cs="Arial"/>
        </w:rPr>
        <w:t xml:space="preserve"> либо нарушение установленного срока таких исправлений. </w:t>
      </w:r>
      <w:proofErr w:type="gramStart"/>
      <w:r w:rsidRPr="007A07D4">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hyperlink r:id="rId9" w:history="1">
        <w:r w:rsidRPr="007A07D4">
          <w:rPr>
            <w:rFonts w:ascii="Arial" w:hAnsi="Arial" w:cs="Arial"/>
            <w:color w:val="0000FF"/>
            <w:u w:val="single"/>
          </w:rPr>
          <w:t>от 27.07.2010 г. № 210-ФЗ</w:t>
        </w:r>
      </w:hyperlink>
      <w:r w:rsidRPr="007A07D4">
        <w:rPr>
          <w:rFonts w:ascii="Arial" w:hAnsi="Arial" w:cs="Arial"/>
        </w:rPr>
        <w:t xml:space="preserve"> «Об организации предоставления государственных и муниципальных</w:t>
      </w:r>
      <w:proofErr w:type="gramEnd"/>
      <w:r w:rsidRPr="007A07D4">
        <w:rPr>
          <w:rFonts w:ascii="Arial" w:hAnsi="Arial" w:cs="Arial"/>
        </w:rPr>
        <w:t xml:space="preserve"> услуг»;</w:t>
      </w:r>
    </w:p>
    <w:p w:rsidR="007A07D4" w:rsidRPr="007A07D4" w:rsidRDefault="007A07D4" w:rsidP="007A07D4">
      <w:pPr>
        <w:suppressAutoHyphens/>
        <w:jc w:val="both"/>
        <w:rPr>
          <w:rFonts w:ascii="Arial" w:hAnsi="Arial" w:cs="Arial"/>
        </w:rPr>
      </w:pPr>
      <w:r w:rsidRPr="007A07D4">
        <w:rPr>
          <w:rFonts w:ascii="Arial" w:hAnsi="Arial" w:cs="Arial"/>
        </w:rPr>
        <w:t>8)</w:t>
      </w:r>
      <w:r w:rsidRPr="007A07D4">
        <w:rPr>
          <w:rFonts w:ascii="Arial" w:hAnsi="Arial" w:cs="Arial"/>
        </w:rPr>
        <w:tab/>
        <w:t xml:space="preserve">нарушение срока </w:t>
      </w:r>
      <w:proofErr w:type="gramStart"/>
      <w:r w:rsidRPr="007A07D4">
        <w:rPr>
          <w:rFonts w:ascii="Arial" w:hAnsi="Arial" w:cs="Arial"/>
        </w:rPr>
        <w:t>пли</w:t>
      </w:r>
      <w:proofErr w:type="gramEnd"/>
      <w:r w:rsidRPr="007A07D4">
        <w:rPr>
          <w:rFonts w:ascii="Arial" w:hAnsi="Arial" w:cs="Arial"/>
        </w:rPr>
        <w:t xml:space="preserve"> порядка выдачи документов по результатам предоставления государственной или муниципальной услуги:</w:t>
      </w:r>
    </w:p>
    <w:p w:rsidR="007A07D4" w:rsidRPr="007A07D4" w:rsidRDefault="007A07D4" w:rsidP="007A07D4">
      <w:pPr>
        <w:suppressAutoHyphens/>
        <w:jc w:val="both"/>
        <w:rPr>
          <w:rFonts w:ascii="Arial" w:hAnsi="Arial" w:cs="Arial"/>
        </w:rPr>
      </w:pPr>
      <w:proofErr w:type="gramStart"/>
      <w:r w:rsidRPr="007A07D4">
        <w:rPr>
          <w:rFonts w:ascii="Arial" w:hAnsi="Arial" w:cs="Arial"/>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A07D4">
        <w:rPr>
          <w:rFonts w:ascii="Arial" w:hAnsi="Arial" w:cs="Arial"/>
        </w:rPr>
        <w:t xml:space="preserve"> </w:t>
      </w:r>
      <w:proofErr w:type="gramStart"/>
      <w:r w:rsidRPr="007A07D4">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hyperlink r:id="rId10" w:history="1">
        <w:r w:rsidRPr="007A07D4">
          <w:rPr>
            <w:rFonts w:ascii="Arial" w:hAnsi="Arial" w:cs="Arial"/>
            <w:color w:val="0000FF"/>
            <w:u w:val="single"/>
          </w:rPr>
          <w:t>от 27.07.2010 г. № 210-ФЗ</w:t>
        </w:r>
      </w:hyperlink>
      <w:r w:rsidRPr="007A07D4">
        <w:rPr>
          <w:rFonts w:ascii="Arial" w:hAnsi="Arial" w:cs="Arial"/>
        </w:rPr>
        <w:t xml:space="preserve"> «Об организации предоставления государственных и муниципальных</w:t>
      </w:r>
      <w:proofErr w:type="gramEnd"/>
      <w:r w:rsidRPr="007A07D4">
        <w:rPr>
          <w:rFonts w:ascii="Arial" w:hAnsi="Arial" w:cs="Arial"/>
        </w:rPr>
        <w:t xml:space="preserve"> услуг».</w:t>
      </w:r>
    </w:p>
    <w:p w:rsidR="007A07D4" w:rsidRPr="007A07D4" w:rsidRDefault="007A07D4" w:rsidP="007A07D4">
      <w:pPr>
        <w:suppressAutoHyphens/>
        <w:jc w:val="both"/>
        <w:rPr>
          <w:rFonts w:ascii="Arial" w:hAnsi="Arial" w:cs="Arial"/>
          <w:sz w:val="26"/>
          <w:szCs w:val="26"/>
        </w:rPr>
      </w:pPr>
    </w:p>
    <w:p w:rsidR="007A07D4" w:rsidRPr="007A07D4" w:rsidRDefault="007A07D4" w:rsidP="007A07D4">
      <w:pPr>
        <w:suppressAutoHyphens/>
        <w:jc w:val="both"/>
        <w:rPr>
          <w:rFonts w:ascii="Arial" w:hAnsi="Arial" w:cs="Arial"/>
          <w:sz w:val="26"/>
          <w:szCs w:val="26"/>
        </w:rPr>
      </w:pPr>
    </w:p>
    <w:p w:rsidR="007A07D4" w:rsidRPr="007A07D4" w:rsidRDefault="007A07D4" w:rsidP="007A07D4">
      <w:pPr>
        <w:suppressAutoHyphens/>
        <w:ind w:firstLine="709"/>
        <w:jc w:val="both"/>
        <w:rPr>
          <w:rFonts w:ascii="Arial" w:hAnsi="Arial" w:cs="Arial"/>
        </w:rPr>
      </w:pPr>
      <w:r w:rsidRPr="007A07D4">
        <w:rPr>
          <w:rFonts w:ascii="Arial" w:hAnsi="Arial" w:cs="Arial"/>
        </w:rPr>
        <w:t>Изменения, которые вносятся в п. 68 административного регламента утвержденного постановлением администрации городского округа «Поселок Агинское» от 23.06.2015 г. № 448 предоставления муниципальной услуги «Принятие решения о предоставлении земельного участка для индивидуального жилищного строительства в аренду гражданину»</w:t>
      </w:r>
    </w:p>
    <w:p w:rsidR="007A07D4" w:rsidRPr="007A07D4" w:rsidRDefault="007A07D4" w:rsidP="007A07D4">
      <w:pPr>
        <w:suppressAutoHyphens/>
        <w:jc w:val="both"/>
        <w:rPr>
          <w:rFonts w:ascii="Arial" w:hAnsi="Arial" w:cs="Arial"/>
          <w:sz w:val="26"/>
          <w:szCs w:val="26"/>
        </w:rPr>
      </w:pPr>
    </w:p>
    <w:p w:rsidR="007A07D4" w:rsidRPr="007A07D4" w:rsidRDefault="007A07D4" w:rsidP="007A07D4">
      <w:pPr>
        <w:suppressAutoHyphens/>
        <w:ind w:firstLine="709"/>
        <w:jc w:val="both"/>
        <w:rPr>
          <w:rFonts w:ascii="Arial" w:hAnsi="Arial" w:cs="Arial"/>
        </w:rPr>
      </w:pPr>
      <w:r w:rsidRPr="007A07D4">
        <w:rPr>
          <w:rFonts w:ascii="Arial" w:hAnsi="Arial" w:cs="Arial"/>
        </w:rPr>
        <w:lastRenderedPageBreak/>
        <w:t>Внести изменения в пункт 68 административного регламента предоставления муниципальной услуги «Выдача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и изложить в следующей редакции:</w:t>
      </w:r>
    </w:p>
    <w:p w:rsidR="007A07D4" w:rsidRPr="007A07D4" w:rsidRDefault="007A07D4" w:rsidP="007A07D4">
      <w:pPr>
        <w:suppressAutoHyphens/>
        <w:ind w:firstLine="709"/>
        <w:jc w:val="both"/>
        <w:rPr>
          <w:rFonts w:ascii="Arial" w:hAnsi="Arial" w:cs="Arial"/>
        </w:rPr>
      </w:pPr>
      <w:r w:rsidRPr="007A07D4">
        <w:rPr>
          <w:rFonts w:ascii="Arial" w:hAnsi="Arial" w:cs="Arial"/>
        </w:rPr>
        <w:t>«В случае признания жалобы подлежащей удовлетворению, специалист информирует заявителя жалобы, о действиях, осуществляемых в целях незамедлительного устранения выявленных нарушений при оказании муниципальной услуги, а также принести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A07D4" w:rsidRPr="007A07D4" w:rsidRDefault="007A07D4" w:rsidP="007A07D4">
      <w:pPr>
        <w:suppressAutoHyphens/>
        <w:ind w:firstLine="709"/>
        <w:jc w:val="both"/>
        <w:rPr>
          <w:rFonts w:ascii="Arial" w:hAnsi="Arial" w:cs="Arial"/>
        </w:rPr>
      </w:pPr>
      <w:r w:rsidRPr="007A07D4">
        <w:rPr>
          <w:rFonts w:ascii="Arial" w:hAnsi="Arial" w:cs="Arial"/>
        </w:rPr>
        <w:t xml:space="preserve">В случае признания </w:t>
      </w:r>
      <w:proofErr w:type="gramStart"/>
      <w:r w:rsidRPr="007A07D4">
        <w:rPr>
          <w:rFonts w:ascii="Arial" w:hAnsi="Arial" w:cs="Arial"/>
        </w:rPr>
        <w:t>жалобы</w:t>
      </w:r>
      <w:proofErr w:type="gramEnd"/>
      <w:r w:rsidRPr="007A07D4">
        <w:rPr>
          <w:rFonts w:ascii="Arial" w:hAnsi="Arial" w:cs="Arial"/>
        </w:rPr>
        <w:t xml:space="preserve"> не подлежащей удовлетворению в ответе заявителю, дается аргументированные разъяснения о причинах принятого решения, а также информация о порядке обжалования принятого решения».</w:t>
      </w:r>
    </w:p>
    <w:p w:rsidR="0052081F" w:rsidRPr="000F1033" w:rsidRDefault="0052081F" w:rsidP="000F1033">
      <w:pPr>
        <w:suppressAutoHyphens/>
        <w:ind w:firstLine="709"/>
        <w:jc w:val="both"/>
        <w:rPr>
          <w:rFonts w:ascii="Arial" w:hAnsi="Arial" w:cs="Arial"/>
        </w:rPr>
      </w:pPr>
    </w:p>
    <w:sectPr w:rsidR="0052081F" w:rsidRPr="000F1033" w:rsidSect="00587592">
      <w:pgSz w:w="11906" w:h="16838"/>
      <w:pgMar w:top="720" w:right="720" w:bottom="720" w:left="720"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D4"/>
    <w:rsid w:val="00003455"/>
    <w:rsid w:val="000F1033"/>
    <w:rsid w:val="00301E0E"/>
    <w:rsid w:val="00324DDD"/>
    <w:rsid w:val="0052081F"/>
    <w:rsid w:val="00587592"/>
    <w:rsid w:val="00601B54"/>
    <w:rsid w:val="00694C14"/>
    <w:rsid w:val="007370A3"/>
    <w:rsid w:val="007A07D4"/>
    <w:rsid w:val="008D35A1"/>
    <w:rsid w:val="00922489"/>
    <w:rsid w:val="00972C70"/>
    <w:rsid w:val="009E022C"/>
    <w:rsid w:val="00C465D3"/>
    <w:rsid w:val="00C820EE"/>
    <w:rsid w:val="00CB4799"/>
    <w:rsid w:val="00D00A22"/>
    <w:rsid w:val="00ED1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2C7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2C7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39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nla-service.scli.ru:8080/rnla-links/ws/content/act/bba0bfb1-06c7-4e50-a8d3-fe1045784bf1.html?rnd=1654180832" TargetMode="External"/><Relationship Id="rId3" Type="http://schemas.openxmlformats.org/officeDocument/2006/relationships/settings" Target="settings.xml"/><Relationship Id="rId7" Type="http://schemas.openxmlformats.org/officeDocument/2006/relationships/hyperlink" Target="http://rnla-service.scli.ru:8080/rnla-links/ws/content/act/bba0bfb1-06c7-4e50-a8d3-fe1045784bf1.html?rnd=165418083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nla-service.scli.ru:8080/rnla-links/ws/content/act/bba0bfb1-06c7-4e50-a8d3-fe1045784bf1.html?rnd=1654180832"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rnla-service.scli.ru:8080/rnla-links/ws/content/act/bba0bfb1-06c7-4e50-a8d3-fe1045784bf1.html?rnd=1654180832" TargetMode="External"/><Relationship Id="rId4" Type="http://schemas.openxmlformats.org/officeDocument/2006/relationships/webSettings" Target="webSettings.xml"/><Relationship Id="rId9" Type="http://schemas.openxmlformats.org/officeDocument/2006/relationships/hyperlink" Target="http://rnla-service.scli.ru:8080/rnla-links/ws/content/act/bba0bfb1-06c7-4e50-a8d3-fe1045784bf1.html?rnd=16541808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1928</Words>
  <Characters>15736</Characters>
  <Application>Microsoft Office Word</Application>
  <DocSecurity>0</DocSecurity>
  <Lines>131</Lines>
  <Paragraphs>35</Paragraphs>
  <ScaleCrop>false</ScaleCrop>
  <Company/>
  <LinksUpToDate>false</LinksUpToDate>
  <CharactersWithSpaces>17629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3</cp:revision>
  <dcterms:created xsi:type="dcterms:W3CDTF">2021-03-19T04:29:00Z</dcterms:created>
  <dcterms:modified xsi:type="dcterms:W3CDTF">2021-03-19T04:32:00Z</dcterms:modified>
</cp:coreProperties>
</file>