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0A" w:rsidRDefault="00777B4D" w:rsidP="004D680A">
      <w:pPr>
        <w:tabs>
          <w:tab w:val="num" w:pos="360"/>
        </w:tabs>
        <w:ind w:hanging="35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iCs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244AD203" wp14:editId="656786D1">
            <wp:simplePos x="0" y="0"/>
            <wp:positionH relativeFrom="column">
              <wp:posOffset>2576195</wp:posOffset>
            </wp:positionH>
            <wp:positionV relativeFrom="paragraph">
              <wp:posOffset>-149860</wp:posOffset>
            </wp:positionV>
            <wp:extent cx="713105" cy="892810"/>
            <wp:effectExtent l="0" t="0" r="0" b="0"/>
            <wp:wrapSquare wrapText="bothSides"/>
            <wp:docPr id="1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80A" w:rsidRDefault="004D680A" w:rsidP="004D680A">
      <w:pPr>
        <w:tabs>
          <w:tab w:val="num" w:pos="360"/>
        </w:tabs>
        <w:ind w:hanging="357"/>
        <w:jc w:val="center"/>
        <w:outlineLvl w:val="2"/>
        <w:rPr>
          <w:b/>
          <w:bCs/>
          <w:sz w:val="28"/>
          <w:szCs w:val="28"/>
        </w:rPr>
      </w:pPr>
    </w:p>
    <w:p w:rsidR="004D680A" w:rsidRDefault="004D680A" w:rsidP="00777B4D">
      <w:pPr>
        <w:tabs>
          <w:tab w:val="num" w:pos="360"/>
        </w:tabs>
        <w:ind w:hanging="357"/>
        <w:jc w:val="center"/>
        <w:outlineLvl w:val="2"/>
        <w:rPr>
          <w:b/>
          <w:bCs/>
          <w:sz w:val="28"/>
          <w:szCs w:val="28"/>
        </w:rPr>
      </w:pPr>
    </w:p>
    <w:p w:rsidR="004D680A" w:rsidRDefault="004D680A" w:rsidP="00777B4D">
      <w:pPr>
        <w:tabs>
          <w:tab w:val="num" w:pos="360"/>
        </w:tabs>
        <w:ind w:hanging="357"/>
        <w:jc w:val="center"/>
        <w:outlineLvl w:val="2"/>
        <w:rPr>
          <w:b/>
          <w:bCs/>
          <w:sz w:val="28"/>
          <w:szCs w:val="28"/>
        </w:rPr>
      </w:pPr>
    </w:p>
    <w:p w:rsidR="004D680A" w:rsidRDefault="004D680A" w:rsidP="00777B4D">
      <w:pPr>
        <w:outlineLvl w:val="1"/>
        <w:rPr>
          <w:b/>
          <w:bCs/>
          <w:iCs/>
          <w:sz w:val="28"/>
          <w:szCs w:val="28"/>
        </w:rPr>
      </w:pPr>
    </w:p>
    <w:p w:rsidR="00777B4D" w:rsidRDefault="00777B4D" w:rsidP="00777B4D">
      <w:pPr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777B4D">
        <w:rPr>
          <w:b/>
          <w:bCs/>
          <w:iCs/>
          <w:sz w:val="28"/>
          <w:szCs w:val="28"/>
        </w:rPr>
        <w:t xml:space="preserve"> </w:t>
      </w:r>
    </w:p>
    <w:p w:rsidR="00777B4D" w:rsidRDefault="00777B4D" w:rsidP="00777B4D">
      <w:pPr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ГОРОДСКОГО ОКРУГА «ПОСЕЛОК </w:t>
      </w:r>
      <w:proofErr w:type="gramStart"/>
      <w:r>
        <w:rPr>
          <w:b/>
          <w:bCs/>
          <w:iCs/>
          <w:sz w:val="28"/>
          <w:szCs w:val="28"/>
        </w:rPr>
        <w:t>АГИНСКОЕ</w:t>
      </w:r>
      <w:proofErr w:type="gramEnd"/>
      <w:r>
        <w:rPr>
          <w:b/>
          <w:bCs/>
          <w:iCs/>
          <w:sz w:val="28"/>
          <w:szCs w:val="28"/>
        </w:rPr>
        <w:t>»</w:t>
      </w:r>
    </w:p>
    <w:p w:rsidR="00777B4D" w:rsidRDefault="00777B4D" w:rsidP="00777B4D">
      <w:pPr>
        <w:jc w:val="center"/>
        <w:outlineLvl w:val="1"/>
        <w:rPr>
          <w:b/>
          <w:bCs/>
          <w:iCs/>
          <w:sz w:val="32"/>
          <w:szCs w:val="28"/>
        </w:rPr>
      </w:pPr>
    </w:p>
    <w:p w:rsidR="004D680A" w:rsidRDefault="00777B4D" w:rsidP="00777B4D">
      <w:pPr>
        <w:jc w:val="center"/>
        <w:outlineLvl w:val="1"/>
        <w:rPr>
          <w:b/>
          <w:bCs/>
          <w:iCs/>
          <w:sz w:val="32"/>
          <w:szCs w:val="28"/>
        </w:rPr>
      </w:pPr>
      <w:r>
        <w:rPr>
          <w:b/>
          <w:bCs/>
          <w:iCs/>
          <w:sz w:val="32"/>
          <w:szCs w:val="28"/>
        </w:rPr>
        <w:t>ПОСТАНОВЛЕНИЕ</w:t>
      </w:r>
    </w:p>
    <w:p w:rsidR="00777B4D" w:rsidRDefault="00777B4D" w:rsidP="004D680A">
      <w:pPr>
        <w:spacing w:line="276" w:lineRule="auto"/>
        <w:rPr>
          <w:sz w:val="28"/>
          <w:szCs w:val="28"/>
        </w:rPr>
      </w:pPr>
    </w:p>
    <w:p w:rsidR="00777B4D" w:rsidRDefault="00777B4D" w:rsidP="004D680A">
      <w:pPr>
        <w:spacing w:line="276" w:lineRule="auto"/>
        <w:rPr>
          <w:sz w:val="28"/>
          <w:szCs w:val="28"/>
        </w:rPr>
      </w:pPr>
    </w:p>
    <w:p w:rsidR="004D680A" w:rsidRDefault="009E1260" w:rsidP="004D68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4D680A">
        <w:rPr>
          <w:sz w:val="28"/>
          <w:szCs w:val="28"/>
        </w:rPr>
        <w:t xml:space="preserve"> </w:t>
      </w:r>
      <w:r w:rsidR="00C7353D">
        <w:rPr>
          <w:sz w:val="28"/>
          <w:szCs w:val="28"/>
        </w:rPr>
        <w:t>апреля</w:t>
      </w:r>
      <w:r w:rsidR="004D680A">
        <w:rPr>
          <w:sz w:val="28"/>
          <w:szCs w:val="28"/>
        </w:rPr>
        <w:t xml:space="preserve"> 201</w:t>
      </w:r>
      <w:r w:rsidR="00C7353D">
        <w:rPr>
          <w:sz w:val="28"/>
          <w:szCs w:val="28"/>
        </w:rPr>
        <w:t>6</w:t>
      </w:r>
      <w:r w:rsidR="004D680A">
        <w:rPr>
          <w:sz w:val="28"/>
          <w:szCs w:val="28"/>
        </w:rPr>
        <w:t xml:space="preserve"> года</w:t>
      </w:r>
      <w:r w:rsidR="004D680A">
        <w:rPr>
          <w:sz w:val="28"/>
          <w:szCs w:val="28"/>
        </w:rPr>
        <w:tab/>
      </w:r>
      <w:r w:rsidR="004D680A">
        <w:rPr>
          <w:sz w:val="28"/>
          <w:szCs w:val="28"/>
        </w:rPr>
        <w:tab/>
      </w:r>
      <w:r w:rsidR="004D680A">
        <w:rPr>
          <w:sz w:val="28"/>
          <w:szCs w:val="28"/>
        </w:rPr>
        <w:tab/>
      </w:r>
      <w:r w:rsidR="004D680A">
        <w:rPr>
          <w:sz w:val="28"/>
          <w:szCs w:val="28"/>
        </w:rPr>
        <w:tab/>
      </w:r>
      <w:r w:rsidR="004D680A">
        <w:rPr>
          <w:sz w:val="28"/>
          <w:szCs w:val="28"/>
        </w:rPr>
        <w:tab/>
      </w:r>
      <w:r w:rsidR="004D680A">
        <w:rPr>
          <w:sz w:val="28"/>
          <w:szCs w:val="28"/>
        </w:rPr>
        <w:tab/>
      </w:r>
      <w:r w:rsidR="004D680A">
        <w:rPr>
          <w:sz w:val="28"/>
          <w:szCs w:val="28"/>
        </w:rPr>
        <w:tab/>
        <w:t>№</w:t>
      </w:r>
      <w:r>
        <w:rPr>
          <w:sz w:val="28"/>
          <w:szCs w:val="28"/>
        </w:rPr>
        <w:t>272</w:t>
      </w:r>
    </w:p>
    <w:p w:rsidR="00777B4D" w:rsidRDefault="00777B4D" w:rsidP="004D680A">
      <w:pPr>
        <w:spacing w:line="276" w:lineRule="auto"/>
        <w:rPr>
          <w:b/>
          <w:sz w:val="28"/>
          <w:szCs w:val="28"/>
        </w:rPr>
      </w:pPr>
    </w:p>
    <w:p w:rsidR="00777B4D" w:rsidRDefault="00777B4D" w:rsidP="004D680A">
      <w:pPr>
        <w:spacing w:line="276" w:lineRule="auto"/>
        <w:rPr>
          <w:b/>
          <w:sz w:val="28"/>
          <w:szCs w:val="28"/>
        </w:rPr>
      </w:pPr>
    </w:p>
    <w:p w:rsidR="009E1260" w:rsidRDefault="00777B4D" w:rsidP="00777B4D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нового состава комиссии  по обследованию  мест  массового пребывания людей на территории городского округа «Поселок </w:t>
      </w:r>
      <w:proofErr w:type="gramStart"/>
      <w:r>
        <w:rPr>
          <w:b/>
          <w:sz w:val="28"/>
          <w:szCs w:val="28"/>
        </w:rPr>
        <w:t>Агинское</w:t>
      </w:r>
      <w:proofErr w:type="gramEnd"/>
      <w:r>
        <w:rPr>
          <w:b/>
          <w:sz w:val="28"/>
          <w:szCs w:val="28"/>
        </w:rPr>
        <w:t>»</w:t>
      </w:r>
    </w:p>
    <w:p w:rsidR="004D680A" w:rsidRDefault="004D680A" w:rsidP="004D680A">
      <w:pPr>
        <w:spacing w:line="276" w:lineRule="auto"/>
        <w:jc w:val="both"/>
        <w:rPr>
          <w:sz w:val="28"/>
          <w:szCs w:val="28"/>
        </w:rPr>
      </w:pPr>
    </w:p>
    <w:p w:rsidR="004D680A" w:rsidRDefault="004D680A" w:rsidP="004D680A">
      <w:pPr>
        <w:jc w:val="both"/>
        <w:rPr>
          <w:sz w:val="28"/>
          <w:szCs w:val="28"/>
        </w:rPr>
      </w:pPr>
    </w:p>
    <w:p w:rsidR="00777B4D" w:rsidRDefault="004D680A" w:rsidP="00777B4D">
      <w:pPr>
        <w:ind w:firstLine="709"/>
        <w:jc w:val="both"/>
        <w:rPr>
          <w:sz w:val="28"/>
          <w:szCs w:val="28"/>
        </w:rPr>
      </w:pPr>
      <w:proofErr w:type="gramStart"/>
      <w:r w:rsidRPr="004A752B">
        <w:rPr>
          <w:sz w:val="28"/>
          <w:szCs w:val="28"/>
        </w:rPr>
        <w:t xml:space="preserve">В  </w:t>
      </w:r>
      <w:r>
        <w:rPr>
          <w:sz w:val="28"/>
          <w:szCs w:val="28"/>
        </w:rPr>
        <w:t>соответствии</w:t>
      </w:r>
      <w:r w:rsidRPr="004A752B">
        <w:rPr>
          <w:sz w:val="28"/>
          <w:szCs w:val="28"/>
        </w:rPr>
        <w:t xml:space="preserve">  </w:t>
      </w:r>
      <w:r w:rsidR="00D3224B">
        <w:rPr>
          <w:sz w:val="28"/>
          <w:szCs w:val="28"/>
        </w:rPr>
        <w:t>с постановлением Правительства Российской Федерации от 25 марта 2015 года № 272 «</w:t>
      </w:r>
      <w:r w:rsidR="006B2263">
        <w:rPr>
          <w:sz w:val="28"/>
          <w:szCs w:val="28"/>
        </w:rPr>
        <w:t xml:space="preserve">Об утверждении требований к антитеррористической </w:t>
      </w:r>
      <w:r w:rsidR="00C467DC">
        <w:rPr>
          <w:sz w:val="28"/>
          <w:szCs w:val="28"/>
        </w:rPr>
        <w:t>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(территорий), в целях объединения усилий администрации городского округа «Поселок Агинское» и территориальных органов безопасности, органов Министерства внутренних дел Российской Федерации, Министерства Российской</w:t>
      </w:r>
      <w:proofErr w:type="gramEnd"/>
      <w:r w:rsidR="00C467DC">
        <w:rPr>
          <w:sz w:val="28"/>
          <w:szCs w:val="28"/>
        </w:rPr>
        <w:t xml:space="preserve"> Федерации по делам</w:t>
      </w:r>
      <w:r w:rsidR="002B478E">
        <w:rPr>
          <w:sz w:val="28"/>
          <w:szCs w:val="28"/>
        </w:rPr>
        <w:t xml:space="preserve"> гражданской обороны, чрезвычайным ситуациям и ликвидации последствий стихийных бедствий, направленных на обеспечение антитеррористической защищенности мест массового пребывания людей, на основании Устава городского округа «Поселок Агинское»</w:t>
      </w:r>
      <w:r w:rsidRPr="004A752B">
        <w:rPr>
          <w:sz w:val="28"/>
          <w:szCs w:val="28"/>
        </w:rPr>
        <w:t>,</w:t>
      </w:r>
    </w:p>
    <w:p w:rsidR="004D680A" w:rsidRDefault="004D680A" w:rsidP="00777B4D">
      <w:pPr>
        <w:ind w:firstLine="709"/>
        <w:jc w:val="both"/>
        <w:rPr>
          <w:b/>
          <w:sz w:val="28"/>
          <w:szCs w:val="28"/>
        </w:rPr>
      </w:pPr>
      <w:r w:rsidRPr="004A752B">
        <w:rPr>
          <w:b/>
          <w:sz w:val="28"/>
          <w:szCs w:val="28"/>
        </w:rPr>
        <w:t xml:space="preserve">постановляет: </w:t>
      </w:r>
    </w:p>
    <w:p w:rsidR="00777B4D" w:rsidRPr="004A752B" w:rsidRDefault="00777B4D" w:rsidP="00777B4D">
      <w:pPr>
        <w:ind w:firstLine="709"/>
        <w:jc w:val="both"/>
        <w:rPr>
          <w:b/>
          <w:sz w:val="28"/>
          <w:szCs w:val="28"/>
        </w:rPr>
      </w:pPr>
    </w:p>
    <w:p w:rsidR="000B5917" w:rsidRDefault="000B5917" w:rsidP="00777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новый состав </w:t>
      </w:r>
      <w:r w:rsidR="00864729" w:rsidRPr="00864729">
        <w:rPr>
          <w:sz w:val="28"/>
          <w:szCs w:val="28"/>
        </w:rPr>
        <w:t>комиссии  по обследованию  мест  массового пребывания людей</w:t>
      </w:r>
      <w:r w:rsidRPr="0086472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«Поселок Агинское» (приложение).</w:t>
      </w:r>
    </w:p>
    <w:p w:rsidR="00C7353D" w:rsidRPr="00AF7C77" w:rsidRDefault="004D680A" w:rsidP="00777B4D">
      <w:pPr>
        <w:tabs>
          <w:tab w:val="left" w:pos="142"/>
          <w:tab w:val="left" w:pos="8647"/>
          <w:tab w:val="left" w:pos="9214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353D" w:rsidRPr="00AF7C77">
        <w:rPr>
          <w:sz w:val="28"/>
          <w:szCs w:val="28"/>
        </w:rPr>
        <w:t>Контроль за исполнением насто</w:t>
      </w:r>
      <w:r w:rsidR="00C7353D">
        <w:rPr>
          <w:sz w:val="28"/>
          <w:szCs w:val="28"/>
        </w:rPr>
        <w:t xml:space="preserve">ящего </w:t>
      </w:r>
      <w:r w:rsidR="008D51CD">
        <w:rPr>
          <w:sz w:val="28"/>
          <w:szCs w:val="28"/>
        </w:rPr>
        <w:t>постановления</w:t>
      </w:r>
      <w:r w:rsidR="00C7353D">
        <w:rPr>
          <w:sz w:val="28"/>
          <w:szCs w:val="28"/>
        </w:rPr>
        <w:t xml:space="preserve"> возложить на заместителя руководителя администрации городского округа «Поселок </w:t>
      </w:r>
      <w:proofErr w:type="gramStart"/>
      <w:r w:rsidR="00C7353D">
        <w:rPr>
          <w:sz w:val="28"/>
          <w:szCs w:val="28"/>
        </w:rPr>
        <w:t>Агинское</w:t>
      </w:r>
      <w:proofErr w:type="gramEnd"/>
      <w:r w:rsidR="00C7353D">
        <w:rPr>
          <w:sz w:val="28"/>
          <w:szCs w:val="28"/>
        </w:rPr>
        <w:t>» по социальным вопросам, начальника Управления социальных и жилищных вопросов Ячменева В.В.</w:t>
      </w:r>
    </w:p>
    <w:p w:rsidR="004D680A" w:rsidRDefault="004D680A" w:rsidP="00864729">
      <w:pPr>
        <w:tabs>
          <w:tab w:val="num" w:pos="1080"/>
        </w:tabs>
        <w:jc w:val="both"/>
        <w:rPr>
          <w:sz w:val="28"/>
          <w:szCs w:val="22"/>
        </w:rPr>
      </w:pPr>
    </w:p>
    <w:p w:rsidR="00252628" w:rsidRDefault="00252628" w:rsidP="004D680A">
      <w:pPr>
        <w:tabs>
          <w:tab w:val="num" w:pos="360"/>
        </w:tabs>
        <w:jc w:val="both"/>
        <w:outlineLvl w:val="2"/>
        <w:rPr>
          <w:sz w:val="28"/>
        </w:rPr>
      </w:pPr>
    </w:p>
    <w:p w:rsidR="000B5917" w:rsidRPr="00864729" w:rsidRDefault="004D680A" w:rsidP="00864729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 xml:space="preserve"> Глава городского округа «Поселок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 w:rsidR="00777B4D">
        <w:rPr>
          <w:sz w:val="28"/>
        </w:rPr>
        <w:tab/>
      </w:r>
      <w:r w:rsidR="00777B4D">
        <w:rPr>
          <w:sz w:val="28"/>
        </w:rPr>
        <w:tab/>
      </w:r>
      <w:proofErr w:type="spellStart"/>
      <w:r>
        <w:rPr>
          <w:sz w:val="28"/>
        </w:rPr>
        <w:t>Б.Г.Бадмажабэ</w:t>
      </w:r>
      <w:proofErr w:type="spellEnd"/>
    </w:p>
    <w:p w:rsidR="00777B4D" w:rsidRDefault="00777B4D" w:rsidP="004D680A">
      <w:pPr>
        <w:jc w:val="both"/>
        <w:rPr>
          <w:sz w:val="18"/>
          <w:szCs w:val="18"/>
        </w:rPr>
        <w:sectPr w:rsidR="00777B4D" w:rsidSect="00864729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0B5917" w:rsidRPr="00153F71" w:rsidRDefault="000B5917" w:rsidP="00777B4D">
      <w:pPr>
        <w:pStyle w:val="3"/>
        <w:ind w:left="170" w:right="85"/>
        <w:jc w:val="right"/>
        <w:rPr>
          <w:b w:val="0"/>
          <w:bCs w:val="0"/>
          <w:color w:val="000000" w:themeColor="text1"/>
        </w:rPr>
      </w:pPr>
      <w:r w:rsidRPr="00153F71">
        <w:rPr>
          <w:b w:val="0"/>
          <w:bCs w:val="0"/>
          <w:color w:val="000000" w:themeColor="text1"/>
        </w:rPr>
        <w:lastRenderedPageBreak/>
        <w:t xml:space="preserve">Приложение </w:t>
      </w:r>
    </w:p>
    <w:p w:rsidR="000B5917" w:rsidRDefault="000B5917" w:rsidP="00777B4D">
      <w:pPr>
        <w:jc w:val="right"/>
      </w:pPr>
      <w:r>
        <w:t xml:space="preserve">к  Постановлению Главы </w:t>
      </w:r>
    </w:p>
    <w:p w:rsidR="000B5917" w:rsidRDefault="000B5917" w:rsidP="00777B4D">
      <w:pPr>
        <w:jc w:val="right"/>
      </w:pPr>
      <w:r>
        <w:t xml:space="preserve">городского округа «Поселок </w:t>
      </w:r>
      <w:proofErr w:type="gramStart"/>
      <w:r>
        <w:t>Агинское</w:t>
      </w:r>
      <w:proofErr w:type="gramEnd"/>
      <w:r>
        <w:t xml:space="preserve">» </w:t>
      </w:r>
    </w:p>
    <w:p w:rsidR="000B5917" w:rsidRDefault="000B5917" w:rsidP="00777B4D">
      <w:pPr>
        <w:jc w:val="right"/>
      </w:pPr>
      <w:r>
        <w:t xml:space="preserve">от </w:t>
      </w:r>
      <w:r w:rsidR="00777B4D">
        <w:t xml:space="preserve">20 апреля </w:t>
      </w:r>
      <w:r>
        <w:t>2016 г</w:t>
      </w:r>
      <w:r w:rsidR="00777B4D">
        <w:t>ода</w:t>
      </w:r>
      <w:r>
        <w:t xml:space="preserve"> №</w:t>
      </w:r>
      <w:r w:rsidR="00777B4D">
        <w:t xml:space="preserve"> 272</w:t>
      </w:r>
    </w:p>
    <w:p w:rsidR="00777B4D" w:rsidRDefault="00777B4D" w:rsidP="00777B4D">
      <w:pPr>
        <w:pStyle w:val="3"/>
        <w:spacing w:before="0"/>
        <w:ind w:right="85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</w:p>
    <w:p w:rsidR="00777B4D" w:rsidRDefault="00777B4D" w:rsidP="00777B4D">
      <w:pPr>
        <w:pStyle w:val="3"/>
        <w:spacing w:before="0"/>
        <w:ind w:right="85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</w:p>
    <w:p w:rsidR="000B5917" w:rsidRPr="00C7353D" w:rsidRDefault="000B5917" w:rsidP="00777B4D">
      <w:pPr>
        <w:pStyle w:val="3"/>
        <w:spacing w:before="0"/>
        <w:ind w:right="85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C7353D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Состав</w:t>
      </w:r>
    </w:p>
    <w:p w:rsidR="000B5917" w:rsidRDefault="00C7353D" w:rsidP="00777B4D">
      <w:pPr>
        <w:pStyle w:val="3"/>
        <w:spacing w:before="0"/>
        <w:ind w:left="170" w:right="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7353D">
        <w:rPr>
          <w:rFonts w:ascii="Times New Roman" w:hAnsi="Times New Roman" w:cs="Times New Roman"/>
          <w:color w:val="auto"/>
          <w:sz w:val="28"/>
          <w:szCs w:val="28"/>
        </w:rPr>
        <w:t xml:space="preserve">комиссии  по обследованию  мест  массового пребывания людей на территории городского округа «Поселок </w:t>
      </w:r>
      <w:proofErr w:type="gramStart"/>
      <w:r w:rsidRPr="00C7353D">
        <w:rPr>
          <w:rFonts w:ascii="Times New Roman" w:hAnsi="Times New Roman" w:cs="Times New Roman"/>
          <w:color w:val="auto"/>
          <w:sz w:val="28"/>
          <w:szCs w:val="28"/>
        </w:rPr>
        <w:t>Агинское</w:t>
      </w:r>
      <w:proofErr w:type="gramEnd"/>
      <w:r w:rsidRPr="00C7353D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777B4D" w:rsidRPr="00777B4D" w:rsidRDefault="00777B4D" w:rsidP="00777B4D"/>
    <w:p w:rsidR="000B5917" w:rsidRDefault="000B5917" w:rsidP="00777B4D">
      <w:pPr>
        <w:numPr>
          <w:ilvl w:val="0"/>
          <w:numId w:val="1"/>
        </w:numPr>
        <w:jc w:val="both"/>
      </w:pPr>
      <w:r w:rsidRPr="00382AE3">
        <w:t>Председатель комиссии</w:t>
      </w:r>
      <w:r>
        <w:t xml:space="preserve"> – </w:t>
      </w:r>
      <w:proofErr w:type="spellStart"/>
      <w:r>
        <w:t>Бадмажабэ</w:t>
      </w:r>
      <w:proofErr w:type="spellEnd"/>
      <w:r>
        <w:t xml:space="preserve"> </w:t>
      </w:r>
      <w:proofErr w:type="spellStart"/>
      <w:r>
        <w:t>Батор</w:t>
      </w:r>
      <w:proofErr w:type="spellEnd"/>
      <w:r>
        <w:t xml:space="preserve"> Геннадьевич, Глава городского округа «Поселок </w:t>
      </w:r>
      <w:proofErr w:type="gramStart"/>
      <w:r>
        <w:t>Агинское</w:t>
      </w:r>
      <w:proofErr w:type="gramEnd"/>
      <w:r>
        <w:t xml:space="preserve">» </w:t>
      </w:r>
    </w:p>
    <w:p w:rsidR="00C7353D" w:rsidRPr="00382AE3" w:rsidRDefault="000B5917" w:rsidP="00777B4D">
      <w:pPr>
        <w:numPr>
          <w:ilvl w:val="0"/>
          <w:numId w:val="1"/>
        </w:numPr>
        <w:jc w:val="both"/>
        <w:rPr>
          <w:b/>
        </w:rPr>
      </w:pPr>
      <w:r w:rsidRPr="00382AE3">
        <w:t>Заместитель Председателя комиссии</w:t>
      </w:r>
      <w:r>
        <w:t xml:space="preserve"> – </w:t>
      </w:r>
      <w:r w:rsidR="00C7353D">
        <w:t xml:space="preserve">Ячменев Виктор Викторович, </w:t>
      </w:r>
      <w:r w:rsidR="00C7353D" w:rsidRPr="00083FF0">
        <w:rPr>
          <w:color w:val="000000"/>
        </w:rPr>
        <w:t xml:space="preserve">заместитель </w:t>
      </w:r>
      <w:r w:rsidR="00C7353D">
        <w:rPr>
          <w:color w:val="000000"/>
        </w:rPr>
        <w:t xml:space="preserve">руководителя администрации </w:t>
      </w:r>
      <w:r w:rsidR="00C7353D" w:rsidRPr="00083FF0">
        <w:rPr>
          <w:color w:val="000000"/>
        </w:rPr>
        <w:t xml:space="preserve">городского округа «Поселок </w:t>
      </w:r>
      <w:proofErr w:type="gramStart"/>
      <w:r w:rsidR="00C7353D" w:rsidRPr="00083FF0">
        <w:rPr>
          <w:color w:val="000000"/>
        </w:rPr>
        <w:t>Агинское</w:t>
      </w:r>
      <w:proofErr w:type="gramEnd"/>
      <w:r w:rsidR="00C7353D" w:rsidRPr="00083FF0">
        <w:rPr>
          <w:color w:val="000000"/>
        </w:rPr>
        <w:t>»</w:t>
      </w:r>
      <w:r w:rsidR="00C7353D">
        <w:rPr>
          <w:color w:val="000000"/>
        </w:rPr>
        <w:t xml:space="preserve"> по социальным вопросам – начальник Управления социальных и жилищных вопросов</w:t>
      </w:r>
      <w:r w:rsidR="00C7353D">
        <w:rPr>
          <w:color w:val="000000"/>
          <w:sz w:val="28"/>
          <w:szCs w:val="28"/>
        </w:rPr>
        <w:t>;</w:t>
      </w:r>
    </w:p>
    <w:p w:rsidR="00C7353D" w:rsidRDefault="00C7353D" w:rsidP="00777B4D">
      <w:pPr>
        <w:numPr>
          <w:ilvl w:val="0"/>
          <w:numId w:val="1"/>
        </w:numPr>
        <w:jc w:val="both"/>
        <w:rPr>
          <w:b/>
        </w:rPr>
      </w:pPr>
      <w:r w:rsidRPr="00382AE3">
        <w:t>Секретарь комиссии</w:t>
      </w:r>
      <w:r w:rsidRPr="00C7353D">
        <w:rPr>
          <w:b/>
        </w:rPr>
        <w:t xml:space="preserve"> </w:t>
      </w:r>
      <w:r>
        <w:t xml:space="preserve">– </w:t>
      </w:r>
      <w:proofErr w:type="spellStart"/>
      <w:r>
        <w:t>Дамбаева</w:t>
      </w:r>
      <w:proofErr w:type="spellEnd"/>
      <w:r>
        <w:t xml:space="preserve"> Наталья Юрьевна, главный специалист </w:t>
      </w:r>
      <w:r>
        <w:rPr>
          <w:color w:val="000000"/>
        </w:rPr>
        <w:t>Управления социальных и жилищных вопросов</w:t>
      </w:r>
      <w:r>
        <w:rPr>
          <w:color w:val="000000"/>
          <w:sz w:val="28"/>
          <w:szCs w:val="28"/>
        </w:rPr>
        <w:t>;</w:t>
      </w:r>
    </w:p>
    <w:p w:rsidR="00C7353D" w:rsidRPr="00C7353D" w:rsidRDefault="00C7353D" w:rsidP="00777B4D">
      <w:pPr>
        <w:ind w:left="426"/>
        <w:jc w:val="both"/>
        <w:rPr>
          <w:b/>
        </w:rPr>
      </w:pPr>
      <w:r>
        <w:rPr>
          <w:b/>
        </w:rPr>
        <w:t>Члены комиссии:</w:t>
      </w:r>
    </w:p>
    <w:p w:rsidR="000B5917" w:rsidRPr="00153F71" w:rsidRDefault="00C7353D" w:rsidP="00777B4D">
      <w:pPr>
        <w:ind w:left="709" w:hanging="283"/>
        <w:jc w:val="both"/>
      </w:pPr>
      <w:r>
        <w:rPr>
          <w:color w:val="000000"/>
        </w:rPr>
        <w:t xml:space="preserve">1.  </w:t>
      </w:r>
      <w:r w:rsidR="000B5917">
        <w:rPr>
          <w:color w:val="000000"/>
        </w:rPr>
        <w:t>Макаров Роман Сергеевич</w:t>
      </w:r>
      <w:r w:rsidR="002670C7">
        <w:t xml:space="preserve"> - </w:t>
      </w:r>
      <w:r w:rsidR="000B5917" w:rsidRPr="00083FF0">
        <w:t xml:space="preserve"> </w:t>
      </w:r>
      <w:r>
        <w:rPr>
          <w:color w:val="000000"/>
        </w:rPr>
        <w:t xml:space="preserve">оперуполномоченный отдела в АБО УФСБ России </w:t>
      </w:r>
      <w:r w:rsidR="006F176E">
        <w:rPr>
          <w:color w:val="000000"/>
        </w:rPr>
        <w:t xml:space="preserve"> по </w:t>
      </w:r>
      <w:r w:rsidR="002670C7">
        <w:rPr>
          <w:color w:val="000000"/>
        </w:rPr>
        <w:t>Забайкальскому краю</w:t>
      </w:r>
      <w:r w:rsidR="000B5917" w:rsidRPr="00153F71">
        <w:rPr>
          <w:color w:val="000000"/>
        </w:rPr>
        <w:t>;</w:t>
      </w:r>
      <w:r w:rsidR="000B5917" w:rsidRPr="00153F71">
        <w:rPr>
          <w:color w:val="000000"/>
          <w:sz w:val="28"/>
          <w:szCs w:val="28"/>
        </w:rPr>
        <w:t xml:space="preserve"> </w:t>
      </w:r>
    </w:p>
    <w:p w:rsidR="000B5917" w:rsidRPr="00A43644" w:rsidRDefault="002670C7" w:rsidP="00777B4D">
      <w:pPr>
        <w:ind w:left="709" w:hanging="283"/>
        <w:jc w:val="both"/>
      </w:pPr>
      <w:r>
        <w:t xml:space="preserve">2. </w:t>
      </w:r>
      <w:proofErr w:type="spellStart"/>
      <w:r>
        <w:t>Дабасамбуев</w:t>
      </w:r>
      <w:proofErr w:type="spellEnd"/>
      <w:r>
        <w:t xml:space="preserve"> </w:t>
      </w:r>
      <w:proofErr w:type="spellStart"/>
      <w:r>
        <w:t>Биликто</w:t>
      </w:r>
      <w:proofErr w:type="spellEnd"/>
      <w:r>
        <w:t xml:space="preserve"> </w:t>
      </w:r>
      <w:proofErr w:type="spellStart"/>
      <w:r>
        <w:t>Раднажапович</w:t>
      </w:r>
      <w:proofErr w:type="spellEnd"/>
      <w:r>
        <w:t xml:space="preserve"> – начальник УУП и ПДН МО МВД России «Агинский»</w:t>
      </w:r>
    </w:p>
    <w:p w:rsidR="000B5917" w:rsidRDefault="002670C7" w:rsidP="00777B4D">
      <w:pPr>
        <w:ind w:left="709" w:hanging="283"/>
        <w:jc w:val="both"/>
        <w:rPr>
          <w:b/>
        </w:rPr>
      </w:pPr>
      <w:r>
        <w:rPr>
          <w:color w:val="000000"/>
        </w:rPr>
        <w:t xml:space="preserve">3. Бадмаева Людмила </w:t>
      </w:r>
      <w:proofErr w:type="spellStart"/>
      <w:r>
        <w:rPr>
          <w:color w:val="000000"/>
        </w:rPr>
        <w:t>Дашидабаевна</w:t>
      </w:r>
      <w:proofErr w:type="spellEnd"/>
      <w:r w:rsidR="000B5917" w:rsidRPr="00382AE3">
        <w:rPr>
          <w:color w:val="000000"/>
        </w:rPr>
        <w:t xml:space="preserve"> – </w:t>
      </w:r>
      <w:r>
        <w:rPr>
          <w:color w:val="000000"/>
        </w:rPr>
        <w:t xml:space="preserve">главный специалист   администрации   городского округа </w:t>
      </w:r>
      <w:r w:rsidR="000B5917" w:rsidRPr="00382AE3">
        <w:rPr>
          <w:color w:val="000000"/>
        </w:rPr>
        <w:t xml:space="preserve">«Поселок </w:t>
      </w:r>
      <w:proofErr w:type="gramStart"/>
      <w:r w:rsidR="000B5917" w:rsidRPr="00382AE3">
        <w:rPr>
          <w:color w:val="000000"/>
        </w:rPr>
        <w:t>Агинское</w:t>
      </w:r>
      <w:proofErr w:type="gramEnd"/>
      <w:r w:rsidR="000B5917" w:rsidRPr="00382AE3">
        <w:rPr>
          <w:color w:val="000000"/>
        </w:rPr>
        <w:t>»;</w:t>
      </w:r>
      <w:r w:rsidR="000B5917">
        <w:t xml:space="preserve"> </w:t>
      </w:r>
    </w:p>
    <w:p w:rsidR="002670C7" w:rsidRPr="002670C7" w:rsidRDefault="000B5917" w:rsidP="00777B4D">
      <w:pPr>
        <w:numPr>
          <w:ilvl w:val="0"/>
          <w:numId w:val="1"/>
        </w:numPr>
        <w:jc w:val="both"/>
        <w:rPr>
          <w:b/>
        </w:rPr>
      </w:pPr>
      <w:r w:rsidRPr="002670C7">
        <w:rPr>
          <w:color w:val="000000"/>
        </w:rPr>
        <w:t xml:space="preserve">Базаров </w:t>
      </w:r>
      <w:proofErr w:type="spellStart"/>
      <w:r w:rsidRPr="002670C7">
        <w:rPr>
          <w:color w:val="000000"/>
        </w:rPr>
        <w:t>Суранзан</w:t>
      </w:r>
      <w:proofErr w:type="spellEnd"/>
      <w:r w:rsidRPr="002670C7">
        <w:rPr>
          <w:color w:val="000000"/>
        </w:rPr>
        <w:t xml:space="preserve"> </w:t>
      </w:r>
      <w:proofErr w:type="spellStart"/>
      <w:r w:rsidRPr="002670C7">
        <w:rPr>
          <w:color w:val="000000"/>
        </w:rPr>
        <w:t>Баирови</w:t>
      </w:r>
      <w:proofErr w:type="gramStart"/>
      <w:r w:rsidRPr="002670C7">
        <w:rPr>
          <w:color w:val="000000"/>
        </w:rPr>
        <w:t>ч</w:t>
      </w:r>
      <w:proofErr w:type="spellEnd"/>
      <w:r w:rsidRPr="002670C7">
        <w:rPr>
          <w:color w:val="000000"/>
        </w:rPr>
        <w:t>–</w:t>
      </w:r>
      <w:proofErr w:type="gramEnd"/>
      <w:r w:rsidRPr="002670C7">
        <w:rPr>
          <w:color w:val="000000"/>
        </w:rPr>
        <w:t xml:space="preserve"> Начальник пункта центральной охраны;</w:t>
      </w:r>
      <w:r w:rsidRPr="002670C7">
        <w:rPr>
          <w:b/>
          <w:color w:val="000000"/>
        </w:rPr>
        <w:t xml:space="preserve">  </w:t>
      </w:r>
    </w:p>
    <w:p w:rsidR="000B5917" w:rsidRPr="002670C7" w:rsidRDefault="000B5917" w:rsidP="00777B4D">
      <w:pPr>
        <w:numPr>
          <w:ilvl w:val="0"/>
          <w:numId w:val="1"/>
        </w:numPr>
        <w:jc w:val="both"/>
        <w:rPr>
          <w:b/>
        </w:rPr>
      </w:pPr>
      <w:r w:rsidRPr="002670C7">
        <w:rPr>
          <w:b/>
        </w:rPr>
        <w:t xml:space="preserve"> </w:t>
      </w:r>
      <w:r w:rsidRPr="009B6FBF">
        <w:t xml:space="preserve">Батоев </w:t>
      </w:r>
      <w:proofErr w:type="spellStart"/>
      <w:r w:rsidRPr="009B6FBF">
        <w:t>Мунко</w:t>
      </w:r>
      <w:proofErr w:type="spellEnd"/>
      <w:r w:rsidRPr="009B6FBF">
        <w:t xml:space="preserve"> </w:t>
      </w:r>
      <w:proofErr w:type="spellStart"/>
      <w:r w:rsidRPr="009B6FBF">
        <w:t>Гомбожапович</w:t>
      </w:r>
      <w:proofErr w:type="spellEnd"/>
      <w:r w:rsidRPr="002670C7">
        <w:rPr>
          <w:color w:val="000000"/>
        </w:rPr>
        <w:t xml:space="preserve"> – Начальник военного комиссариата; </w:t>
      </w:r>
    </w:p>
    <w:p w:rsidR="000B5917" w:rsidRPr="002670C7" w:rsidRDefault="000B5917" w:rsidP="00777B4D">
      <w:pPr>
        <w:numPr>
          <w:ilvl w:val="0"/>
          <w:numId w:val="1"/>
        </w:numPr>
        <w:jc w:val="both"/>
        <w:rPr>
          <w:b/>
        </w:rPr>
      </w:pPr>
      <w:proofErr w:type="spellStart"/>
      <w:r>
        <w:t>Содномова</w:t>
      </w:r>
      <w:proofErr w:type="spellEnd"/>
      <w:r>
        <w:t xml:space="preserve"> </w:t>
      </w:r>
      <w:proofErr w:type="spellStart"/>
      <w:r>
        <w:t>Мыдык</w:t>
      </w:r>
      <w:proofErr w:type="spellEnd"/>
      <w:r>
        <w:t xml:space="preserve"> </w:t>
      </w:r>
      <w:proofErr w:type="spellStart"/>
      <w:r>
        <w:t>Баторовна</w:t>
      </w:r>
      <w:proofErr w:type="spellEnd"/>
      <w:r>
        <w:t>, председатель МУ «Комитет образования»;</w:t>
      </w:r>
    </w:p>
    <w:p w:rsidR="002670C7" w:rsidRDefault="002670C7" w:rsidP="00777B4D">
      <w:pPr>
        <w:numPr>
          <w:ilvl w:val="0"/>
          <w:numId w:val="1"/>
        </w:numPr>
        <w:jc w:val="both"/>
        <w:rPr>
          <w:b/>
        </w:rPr>
      </w:pPr>
      <w:r>
        <w:t xml:space="preserve">Цынгуев Алдар Батомункуевич </w:t>
      </w:r>
      <w:r w:rsidR="006F176E">
        <w:t>–</w:t>
      </w:r>
      <w:r>
        <w:t xml:space="preserve"> </w:t>
      </w:r>
      <w:r w:rsidR="006F176E">
        <w:t xml:space="preserve">начальник Управления </w:t>
      </w:r>
      <w:r w:rsidR="00073CF2">
        <w:t xml:space="preserve">экономики и имущественных отношений администрации </w:t>
      </w:r>
      <w:r w:rsidR="00073CF2" w:rsidRPr="00382AE3">
        <w:rPr>
          <w:color w:val="000000"/>
        </w:rPr>
        <w:t xml:space="preserve">городского округа «Поселок </w:t>
      </w:r>
      <w:proofErr w:type="gramStart"/>
      <w:r w:rsidR="00073CF2" w:rsidRPr="00382AE3">
        <w:rPr>
          <w:color w:val="000000"/>
        </w:rPr>
        <w:t>Агинское</w:t>
      </w:r>
      <w:proofErr w:type="gramEnd"/>
      <w:r w:rsidR="00073CF2" w:rsidRPr="00382AE3">
        <w:rPr>
          <w:color w:val="000000"/>
        </w:rPr>
        <w:t>»;</w:t>
      </w:r>
    </w:p>
    <w:p w:rsidR="000B5917" w:rsidRPr="00073CF2" w:rsidRDefault="000B5917" w:rsidP="00777B4D">
      <w:pPr>
        <w:numPr>
          <w:ilvl w:val="0"/>
          <w:numId w:val="1"/>
        </w:numPr>
        <w:jc w:val="both"/>
        <w:rPr>
          <w:b/>
        </w:rPr>
      </w:pPr>
      <w:proofErr w:type="spellStart"/>
      <w:r>
        <w:t>Элбыков</w:t>
      </w:r>
      <w:bookmarkStart w:id="0" w:name="_GoBack"/>
      <w:bookmarkEnd w:id="0"/>
      <w:proofErr w:type="spellEnd"/>
      <w:r>
        <w:t xml:space="preserve"> </w:t>
      </w:r>
      <w:proofErr w:type="spellStart"/>
      <w:r>
        <w:t>Чингис</w:t>
      </w:r>
      <w:proofErr w:type="spellEnd"/>
      <w:r>
        <w:t xml:space="preserve"> Юрьевич,  юрист администрации </w:t>
      </w:r>
      <w:r w:rsidRPr="00382AE3">
        <w:rPr>
          <w:color w:val="000000"/>
        </w:rPr>
        <w:t xml:space="preserve">городского округа «Поселок </w:t>
      </w:r>
      <w:proofErr w:type="gramStart"/>
      <w:r w:rsidRPr="00382AE3">
        <w:rPr>
          <w:color w:val="000000"/>
        </w:rPr>
        <w:t>Агинское</w:t>
      </w:r>
      <w:proofErr w:type="gramEnd"/>
      <w:r w:rsidRPr="00382AE3">
        <w:rPr>
          <w:color w:val="000000"/>
        </w:rPr>
        <w:t>»;</w:t>
      </w:r>
    </w:p>
    <w:p w:rsidR="00073CF2" w:rsidRDefault="00196706" w:rsidP="00777B4D">
      <w:pPr>
        <w:numPr>
          <w:ilvl w:val="0"/>
          <w:numId w:val="1"/>
        </w:numPr>
        <w:jc w:val="both"/>
        <w:rPr>
          <w:b/>
        </w:rPr>
      </w:pPr>
      <w:proofErr w:type="spellStart"/>
      <w:r>
        <w:rPr>
          <w:color w:val="000000"/>
        </w:rPr>
        <w:t>Жаргалов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Зоригто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Тумэнович</w:t>
      </w:r>
      <w:proofErr w:type="spellEnd"/>
      <w:r>
        <w:rPr>
          <w:color w:val="000000"/>
        </w:rPr>
        <w:t xml:space="preserve"> </w:t>
      </w:r>
      <w:r w:rsidR="00073CF2">
        <w:rPr>
          <w:color w:val="000000"/>
        </w:rPr>
        <w:t xml:space="preserve">– </w:t>
      </w:r>
      <w:proofErr w:type="spellStart"/>
      <w:r w:rsidR="00BD742E">
        <w:rPr>
          <w:color w:val="000000"/>
        </w:rPr>
        <w:t>И.о</w:t>
      </w:r>
      <w:proofErr w:type="gramStart"/>
      <w:r w:rsidR="00BD742E">
        <w:rPr>
          <w:color w:val="000000"/>
        </w:rPr>
        <w:t>.</w:t>
      </w:r>
      <w:r w:rsidR="00073CF2">
        <w:rPr>
          <w:color w:val="000000"/>
        </w:rPr>
        <w:t>н</w:t>
      </w:r>
      <w:proofErr w:type="gramEnd"/>
      <w:r w:rsidR="00073CF2">
        <w:rPr>
          <w:color w:val="000000"/>
        </w:rPr>
        <w:t>ачальник</w:t>
      </w:r>
      <w:r>
        <w:rPr>
          <w:color w:val="000000"/>
        </w:rPr>
        <w:t>а</w:t>
      </w:r>
      <w:proofErr w:type="spellEnd"/>
      <w:r w:rsidR="00073CF2">
        <w:rPr>
          <w:color w:val="000000"/>
        </w:rPr>
        <w:t xml:space="preserve"> территориального подразделения надзорной деятельности по Агинскому, Дульдургинскому, Могойтуйским районам и городского округа «Поселок Агинское».</w:t>
      </w:r>
      <w:r w:rsidR="00152900" w:rsidRPr="00152900">
        <w:rPr>
          <w:rFonts w:eastAsiaTheme="minorHAnsi"/>
          <w:b/>
          <w:bCs/>
          <w:lang w:eastAsia="en-US"/>
        </w:rPr>
        <w:t xml:space="preserve"> 89145160542</w:t>
      </w:r>
      <w:r w:rsidR="00152900">
        <w:rPr>
          <w:rFonts w:ascii="Tahoma" w:eastAsiaTheme="minorHAnsi" w:hAnsi="Tahoma" w:cs="Tahoma"/>
          <w:b/>
          <w:bCs/>
          <w:sz w:val="16"/>
          <w:szCs w:val="16"/>
          <w:lang w:eastAsia="en-US"/>
        </w:rPr>
        <w:t xml:space="preserve"> </w:t>
      </w:r>
    </w:p>
    <w:sectPr w:rsidR="00073CF2" w:rsidSect="0086472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B30"/>
    <w:multiLevelType w:val="hybridMultilevel"/>
    <w:tmpl w:val="28A839C2"/>
    <w:lvl w:ilvl="0" w:tplc="15D6F2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127731"/>
    <w:multiLevelType w:val="hybridMultilevel"/>
    <w:tmpl w:val="F34423B0"/>
    <w:lvl w:ilvl="0" w:tplc="51743A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80A"/>
    <w:rsid w:val="00073CF2"/>
    <w:rsid w:val="000B5917"/>
    <w:rsid w:val="00152900"/>
    <w:rsid w:val="00196706"/>
    <w:rsid w:val="00252628"/>
    <w:rsid w:val="002670C7"/>
    <w:rsid w:val="002B478E"/>
    <w:rsid w:val="004D680A"/>
    <w:rsid w:val="005A5EDA"/>
    <w:rsid w:val="00660533"/>
    <w:rsid w:val="00675096"/>
    <w:rsid w:val="006B2263"/>
    <w:rsid w:val="006E4204"/>
    <w:rsid w:val="006F176E"/>
    <w:rsid w:val="0073110D"/>
    <w:rsid w:val="0077125B"/>
    <w:rsid w:val="00777B4D"/>
    <w:rsid w:val="00782695"/>
    <w:rsid w:val="00791E0F"/>
    <w:rsid w:val="00864729"/>
    <w:rsid w:val="008D51CD"/>
    <w:rsid w:val="009E1260"/>
    <w:rsid w:val="00BD742E"/>
    <w:rsid w:val="00C467DC"/>
    <w:rsid w:val="00C7353D"/>
    <w:rsid w:val="00D3224B"/>
    <w:rsid w:val="00E62EB4"/>
    <w:rsid w:val="00F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9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4D680A"/>
    <w:pPr>
      <w:keepNext/>
      <w:ind w:left="170" w:right="85" w:firstLine="709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D68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59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C7353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C7353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user-s</cp:lastModifiedBy>
  <cp:revision>3</cp:revision>
  <cp:lastPrinted>2016-04-20T05:32:00Z</cp:lastPrinted>
  <dcterms:created xsi:type="dcterms:W3CDTF">2021-05-17T00:48:00Z</dcterms:created>
  <dcterms:modified xsi:type="dcterms:W3CDTF">2021-05-17T02:01:00Z</dcterms:modified>
</cp:coreProperties>
</file>