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C7BE5" w14:textId="77777777" w:rsidR="004F072D" w:rsidRPr="00DA54A3" w:rsidRDefault="004F072D" w:rsidP="004F072D">
      <w:pPr>
        <w:jc w:val="center"/>
        <w:rPr>
          <w:b/>
        </w:rPr>
      </w:pPr>
      <w:bookmarkStart w:id="0" w:name="_GoBack"/>
      <w:bookmarkEnd w:id="0"/>
      <w:r w:rsidRPr="00DA54A3">
        <w:rPr>
          <w:b/>
        </w:rPr>
        <w:t>ШАБЛОН ФОРМЫ САМОДИАГНОСТИКИ</w:t>
      </w:r>
    </w:p>
    <w:p w14:paraId="23E9EFB0" w14:textId="77777777" w:rsidR="004F072D" w:rsidRPr="00DA54A3" w:rsidRDefault="004F072D" w:rsidP="004F072D">
      <w:pPr>
        <w:jc w:val="center"/>
        <w:rPr>
          <w:i/>
        </w:rPr>
      </w:pPr>
      <w:r w:rsidRPr="00DA54A3">
        <w:rPr>
          <w:i/>
        </w:rPr>
        <w:t>[</w:t>
      </w:r>
      <w:r>
        <w:rPr>
          <w:i/>
          <w:lang w:val="en-US"/>
        </w:rPr>
        <w:t>sch750049</w:t>
      </w:r>
      <w:r w:rsidRPr="00DA54A3">
        <w:rPr>
          <w:i/>
        </w:rPr>
        <w:t>]</w:t>
      </w:r>
    </w:p>
    <w:p w14:paraId="609CF134" w14:textId="77777777" w:rsidR="004F072D" w:rsidRPr="00DA54A3" w:rsidRDefault="004F072D" w:rsidP="004F072D"/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083"/>
        <w:gridCol w:w="4482"/>
      </w:tblGrid>
      <w:tr w:rsidR="004F072D" w:rsidRPr="00DA54A3" w14:paraId="098BA8F3" w14:textId="77777777" w:rsidTr="00CE66BA">
        <w:trPr>
          <w:trHeight w:val="107"/>
        </w:trPr>
        <w:tc>
          <w:tcPr>
            <w:tcW w:w="2657" w:type="pct"/>
            <w:shd w:val="clear" w:color="auto" w:fill="2F5496" w:themeFill="accent5" w:themeFillShade="BF"/>
          </w:tcPr>
          <w:p w14:paraId="7FDE2F8E" w14:textId="77777777" w:rsidR="004F072D" w:rsidRPr="00DA54A3" w:rsidRDefault="004F072D" w:rsidP="00CE66BA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54A3">
              <w:rPr>
                <w:b/>
                <w:bCs/>
                <w:color w:val="FFFFFF" w:themeColor="background1"/>
              </w:rPr>
              <w:t>Факторы риска (только актуальные для ОО)</w:t>
            </w:r>
          </w:p>
        </w:tc>
        <w:tc>
          <w:tcPr>
            <w:tcW w:w="2343" w:type="pct"/>
            <w:shd w:val="clear" w:color="auto" w:fill="2F5496" w:themeFill="accent5" w:themeFillShade="BF"/>
          </w:tcPr>
          <w:p w14:paraId="09D3485C" w14:textId="77777777" w:rsidR="004F072D" w:rsidRPr="00DA54A3" w:rsidRDefault="004F072D" w:rsidP="00CE66BA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54A3"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4F072D" w:rsidRPr="00DA54A3" w14:paraId="02660F0C" w14:textId="77777777" w:rsidTr="00CE66BA">
        <w:trPr>
          <w:trHeight w:val="70"/>
        </w:trPr>
        <w:tc>
          <w:tcPr>
            <w:tcW w:w="2657" w:type="pct"/>
            <w:tcBorders>
              <w:right w:val="single" w:sz="12" w:space="0" w:color="auto"/>
            </w:tcBorders>
          </w:tcPr>
          <w:p w14:paraId="4DDD163E" w14:textId="77777777" w:rsidR="004F072D" w:rsidRPr="00DA54A3" w:rsidRDefault="004F072D" w:rsidP="00CE66BA">
            <w:pPr>
              <w:pStyle w:val="Default"/>
            </w:pPr>
            <w:r w:rsidRPr="00DA54A3">
              <w:t>1. Низкий уровень оснащения школы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B298E" w14:textId="77777777" w:rsidR="004F072D" w:rsidRPr="00DA54A3" w:rsidRDefault="004F072D" w:rsidP="00CE66BA">
            <w:pPr>
              <w:pStyle w:val="Default"/>
              <w:jc w:val="both"/>
            </w:pPr>
          </w:p>
        </w:tc>
      </w:tr>
      <w:tr w:rsidR="004F072D" w:rsidRPr="00DA54A3" w14:paraId="7A4FA20C" w14:textId="77777777" w:rsidTr="00CE66BA">
        <w:trPr>
          <w:trHeight w:val="231"/>
        </w:trPr>
        <w:tc>
          <w:tcPr>
            <w:tcW w:w="2657" w:type="pct"/>
            <w:tcBorders>
              <w:right w:val="single" w:sz="12" w:space="0" w:color="auto"/>
            </w:tcBorders>
          </w:tcPr>
          <w:p w14:paraId="205BE666" w14:textId="77777777" w:rsidR="004F072D" w:rsidRPr="00DA54A3" w:rsidRDefault="004F072D" w:rsidP="00CE66BA">
            <w:pPr>
              <w:pStyle w:val="Default"/>
            </w:pPr>
            <w:r w:rsidRPr="00DA54A3">
              <w:t xml:space="preserve">2. Дефицит педагогических кадров 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2A2E3" w14:textId="77777777" w:rsidR="004F072D" w:rsidRPr="00DA54A3" w:rsidRDefault="004F072D" w:rsidP="00CE66BA">
            <w:pPr>
              <w:pStyle w:val="Default"/>
              <w:jc w:val="both"/>
            </w:pPr>
          </w:p>
        </w:tc>
      </w:tr>
      <w:tr w:rsidR="004F072D" w:rsidRPr="00DA54A3" w14:paraId="403744DB" w14:textId="77777777" w:rsidTr="00CE66BA">
        <w:trPr>
          <w:trHeight w:val="231"/>
        </w:trPr>
        <w:tc>
          <w:tcPr>
            <w:tcW w:w="2657" w:type="pct"/>
            <w:tcBorders>
              <w:right w:val="single" w:sz="12" w:space="0" w:color="auto"/>
            </w:tcBorders>
          </w:tcPr>
          <w:p w14:paraId="5C08A06B" w14:textId="77777777" w:rsidR="004F072D" w:rsidRPr="00DA54A3" w:rsidRDefault="004F072D" w:rsidP="004F072D">
            <w:pPr>
              <w:pStyle w:val="Default"/>
            </w:pPr>
            <w:r w:rsidRPr="00DA54A3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F0A34" w14:textId="77777777" w:rsidR="004F072D" w:rsidRPr="00DA54A3" w:rsidRDefault="004F072D" w:rsidP="004F072D">
            <w:pPr>
              <w:pStyle w:val="Default"/>
              <w:jc w:val="both"/>
            </w:pPr>
          </w:p>
        </w:tc>
      </w:tr>
      <w:tr w:rsidR="004F072D" w:rsidRPr="00DA54A3" w14:paraId="0430E030" w14:textId="77777777" w:rsidTr="00CE66BA">
        <w:trPr>
          <w:trHeight w:val="237"/>
        </w:trPr>
        <w:tc>
          <w:tcPr>
            <w:tcW w:w="2657" w:type="pct"/>
            <w:tcBorders>
              <w:right w:val="single" w:sz="12" w:space="0" w:color="auto"/>
            </w:tcBorders>
          </w:tcPr>
          <w:p w14:paraId="235968D7" w14:textId="77777777" w:rsidR="004F072D" w:rsidRPr="00DA54A3" w:rsidRDefault="004F072D" w:rsidP="004F072D">
            <w:pPr>
              <w:pStyle w:val="Default"/>
            </w:pPr>
            <w:r w:rsidRPr="00DA54A3">
              <w:t>4. Высокая доля обучающихся с ОВЗ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17CD6F" w14:textId="77777777" w:rsidR="004F072D" w:rsidRPr="00DA54A3" w:rsidRDefault="004F072D" w:rsidP="004F072D">
            <w:pPr>
              <w:pStyle w:val="Default"/>
              <w:jc w:val="both"/>
            </w:pPr>
          </w:p>
        </w:tc>
      </w:tr>
      <w:tr w:rsidR="004F072D" w:rsidRPr="00DA54A3" w14:paraId="18D11CA6" w14:textId="77777777" w:rsidTr="00CE66BA">
        <w:trPr>
          <w:trHeight w:val="523"/>
        </w:trPr>
        <w:tc>
          <w:tcPr>
            <w:tcW w:w="2657" w:type="pct"/>
            <w:tcBorders>
              <w:right w:val="single" w:sz="12" w:space="0" w:color="auto"/>
            </w:tcBorders>
          </w:tcPr>
          <w:p w14:paraId="62154224" w14:textId="77777777" w:rsidR="004F072D" w:rsidRPr="00DA54A3" w:rsidRDefault="004F072D" w:rsidP="004F072D">
            <w:pPr>
              <w:pStyle w:val="Default"/>
            </w:pPr>
            <w:r w:rsidRPr="00DA54A3">
              <w:t>5. Низкое качество преодоления языковых и культурных барьеров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973B76" w14:textId="77777777" w:rsidR="004F072D" w:rsidRPr="00DA54A3" w:rsidRDefault="004F072D" w:rsidP="004F072D">
            <w:pPr>
              <w:pStyle w:val="Default"/>
              <w:jc w:val="both"/>
            </w:pPr>
          </w:p>
        </w:tc>
      </w:tr>
      <w:tr w:rsidR="004F072D" w:rsidRPr="00DA54A3" w14:paraId="0BAF0C73" w14:textId="77777777" w:rsidTr="00CE66BA">
        <w:trPr>
          <w:trHeight w:val="313"/>
        </w:trPr>
        <w:tc>
          <w:tcPr>
            <w:tcW w:w="2657" w:type="pct"/>
            <w:tcBorders>
              <w:right w:val="single" w:sz="12" w:space="0" w:color="auto"/>
            </w:tcBorders>
          </w:tcPr>
          <w:p w14:paraId="2944CCAB" w14:textId="77777777" w:rsidR="004F072D" w:rsidRPr="00DA54A3" w:rsidRDefault="004F072D" w:rsidP="004F072D">
            <w:pPr>
              <w:pStyle w:val="Default"/>
              <w:rPr>
                <w:color w:val="auto"/>
              </w:rPr>
            </w:pPr>
            <w:r w:rsidRPr="00DA54A3">
              <w:t>6. Низкая учебная мотивация обучающихся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6C9715" w14:textId="77777777" w:rsidR="004F072D" w:rsidRDefault="004F072D" w:rsidP="004F072D">
            <w:pPr>
              <w:pStyle w:val="Default"/>
              <w:numPr>
                <w:ilvl w:val="0"/>
                <w:numId w:val="1"/>
              </w:numPr>
              <w:ind w:left="254"/>
              <w:jc w:val="both"/>
            </w:pPr>
            <w:r>
              <w:t>Повышение учебной мотивации через урочную и внеурочную деятельность;</w:t>
            </w:r>
          </w:p>
          <w:p w14:paraId="13ECEE1A" w14:textId="77777777" w:rsidR="004F072D" w:rsidRPr="00DA54A3" w:rsidRDefault="004F072D" w:rsidP="004F072D">
            <w:pPr>
              <w:pStyle w:val="Default"/>
              <w:numPr>
                <w:ilvl w:val="0"/>
                <w:numId w:val="1"/>
              </w:numPr>
              <w:ind w:left="254"/>
              <w:jc w:val="both"/>
            </w:pPr>
            <w:r w:rsidRPr="00DA54A3">
              <w:t>психологическая поддержка обучающихся с низкой учебной мотивацией;</w:t>
            </w:r>
          </w:p>
          <w:p w14:paraId="03771D63" w14:textId="77777777" w:rsidR="004F072D" w:rsidRPr="00DA54A3" w:rsidRDefault="004F072D" w:rsidP="004F072D">
            <w:pPr>
              <w:pStyle w:val="Default"/>
              <w:numPr>
                <w:ilvl w:val="0"/>
                <w:numId w:val="1"/>
              </w:numPr>
              <w:ind w:left="254"/>
              <w:jc w:val="both"/>
            </w:pPr>
            <w:r>
              <w:t xml:space="preserve">организация </w:t>
            </w:r>
            <w:r w:rsidRPr="00DA54A3">
              <w:t>профориентационной работы.</w:t>
            </w:r>
          </w:p>
        </w:tc>
      </w:tr>
      <w:tr w:rsidR="004F072D" w:rsidRPr="00DA54A3" w14:paraId="4E4ACF96" w14:textId="77777777" w:rsidTr="00CE66BA">
        <w:trPr>
          <w:trHeight w:val="248"/>
        </w:trPr>
        <w:tc>
          <w:tcPr>
            <w:tcW w:w="2657" w:type="pct"/>
            <w:tcBorders>
              <w:right w:val="single" w:sz="12" w:space="0" w:color="auto"/>
            </w:tcBorders>
          </w:tcPr>
          <w:p w14:paraId="557D5511" w14:textId="77777777" w:rsidR="004F072D" w:rsidRPr="00DA54A3" w:rsidRDefault="004F072D" w:rsidP="004F072D">
            <w:pPr>
              <w:pStyle w:val="Default"/>
            </w:pPr>
            <w:r w:rsidRPr="00DA54A3">
              <w:t>7. Пониженный уровень школьного благополучия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355D58" w14:textId="77777777" w:rsidR="004F072D" w:rsidRPr="00DA54A3" w:rsidRDefault="004F072D" w:rsidP="004F072D">
            <w:pPr>
              <w:pStyle w:val="Default"/>
              <w:jc w:val="both"/>
            </w:pPr>
          </w:p>
        </w:tc>
      </w:tr>
      <w:tr w:rsidR="004F072D" w:rsidRPr="00DA54A3" w14:paraId="392098ED" w14:textId="77777777" w:rsidTr="00CE66BA">
        <w:trPr>
          <w:trHeight w:val="223"/>
        </w:trPr>
        <w:tc>
          <w:tcPr>
            <w:tcW w:w="2657" w:type="pct"/>
            <w:tcBorders>
              <w:right w:val="single" w:sz="12" w:space="0" w:color="auto"/>
            </w:tcBorders>
          </w:tcPr>
          <w:p w14:paraId="270A866F" w14:textId="77777777" w:rsidR="004F072D" w:rsidRPr="00DA54A3" w:rsidRDefault="004F072D" w:rsidP="004F072D">
            <w:pPr>
              <w:pStyle w:val="Default"/>
              <w:rPr>
                <w:color w:val="auto"/>
              </w:rPr>
            </w:pPr>
            <w:r w:rsidRPr="00DA54A3">
              <w:t>8. Низкий уровень дисциплины в классе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D41B1A" w14:textId="77777777" w:rsidR="004F072D" w:rsidRPr="00DA54A3" w:rsidRDefault="004F072D" w:rsidP="004F072D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4F072D" w:rsidRPr="00DA54A3" w14:paraId="105A270C" w14:textId="77777777" w:rsidTr="00CE66BA">
        <w:trPr>
          <w:trHeight w:val="523"/>
        </w:trPr>
        <w:tc>
          <w:tcPr>
            <w:tcW w:w="2657" w:type="pct"/>
            <w:tcBorders>
              <w:right w:val="single" w:sz="12" w:space="0" w:color="auto"/>
            </w:tcBorders>
          </w:tcPr>
          <w:p w14:paraId="329785D4" w14:textId="77777777" w:rsidR="004F072D" w:rsidRPr="00DA54A3" w:rsidRDefault="004F072D" w:rsidP="004F072D">
            <w:pPr>
              <w:pStyle w:val="Default"/>
            </w:pPr>
            <w:r w:rsidRPr="00DA54A3">
              <w:t>9. Высокая доля обучающихся с рисками учебной неуспешности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F5E5A9" w14:textId="77777777" w:rsidR="004F072D" w:rsidRDefault="004F072D" w:rsidP="004F072D">
            <w:pPr>
              <w:pStyle w:val="Default"/>
              <w:numPr>
                <w:ilvl w:val="0"/>
                <w:numId w:val="2"/>
              </w:numPr>
              <w:ind w:left="254"/>
              <w:jc w:val="both"/>
            </w:pPr>
            <w:r>
              <w:t>Разработка плана работы с обучающимися с трудностями в обучении;</w:t>
            </w:r>
          </w:p>
          <w:p w14:paraId="697887D1" w14:textId="77777777" w:rsidR="004F072D" w:rsidRPr="00DA54A3" w:rsidRDefault="004F072D" w:rsidP="004F072D">
            <w:pPr>
              <w:pStyle w:val="Default"/>
              <w:numPr>
                <w:ilvl w:val="0"/>
                <w:numId w:val="2"/>
              </w:numPr>
              <w:ind w:left="254"/>
              <w:jc w:val="both"/>
            </w:pPr>
            <w:r w:rsidRPr="00DA54A3">
              <w:t>повышение квалификации педагогов, работающих с учащимися из групп риска учебной неуспешности;</w:t>
            </w:r>
          </w:p>
          <w:p w14:paraId="4FFF4DD8" w14:textId="77777777" w:rsidR="004F072D" w:rsidRPr="00DA54A3" w:rsidRDefault="004F072D" w:rsidP="004F072D">
            <w:pPr>
              <w:pStyle w:val="Default"/>
              <w:numPr>
                <w:ilvl w:val="0"/>
                <w:numId w:val="2"/>
              </w:numPr>
              <w:ind w:left="254"/>
              <w:jc w:val="both"/>
            </w:pPr>
            <w:r w:rsidRPr="00DA54A3">
              <w:t>психологическая поддержка обучающихся с трудностями в обучении.</w:t>
            </w:r>
          </w:p>
        </w:tc>
      </w:tr>
      <w:tr w:rsidR="004F072D" w:rsidRPr="004778B1" w14:paraId="32BBFE5E" w14:textId="77777777" w:rsidTr="00CE66BA">
        <w:trPr>
          <w:trHeight w:val="50"/>
        </w:trPr>
        <w:tc>
          <w:tcPr>
            <w:tcW w:w="2657" w:type="pct"/>
            <w:tcBorders>
              <w:right w:val="single" w:sz="12" w:space="0" w:color="auto"/>
            </w:tcBorders>
            <w:vAlign w:val="center"/>
          </w:tcPr>
          <w:p w14:paraId="6D98A716" w14:textId="77777777" w:rsidR="004F072D" w:rsidRPr="00DA54A3" w:rsidRDefault="004F072D" w:rsidP="004F072D">
            <w:pPr>
              <w:pStyle w:val="Default"/>
              <w:rPr>
                <w:color w:val="auto"/>
              </w:rPr>
            </w:pPr>
            <w:r w:rsidRPr="00DA54A3">
              <w:t>10. Низкий уровень вовлеченности родителей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4EEBE2" w14:textId="77777777" w:rsidR="004F072D" w:rsidRPr="00DA54A3" w:rsidRDefault="004F072D" w:rsidP="004F072D">
            <w:pPr>
              <w:pStyle w:val="Default"/>
              <w:jc w:val="both"/>
            </w:pPr>
          </w:p>
        </w:tc>
      </w:tr>
    </w:tbl>
    <w:p w14:paraId="711A17A4" w14:textId="77777777" w:rsidR="004F072D" w:rsidRPr="006273F1" w:rsidRDefault="004F072D" w:rsidP="004F072D"/>
    <w:p w14:paraId="1109D0F6" w14:textId="77777777" w:rsidR="005943C8" w:rsidRDefault="00491C29"/>
    <w:sectPr w:rsidR="005943C8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01066"/>
    <w:multiLevelType w:val="hybridMultilevel"/>
    <w:tmpl w:val="9FBE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E6BD0"/>
    <w:multiLevelType w:val="hybridMultilevel"/>
    <w:tmpl w:val="C146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FB"/>
    <w:rsid w:val="001F7A8F"/>
    <w:rsid w:val="00230D7E"/>
    <w:rsid w:val="003957A2"/>
    <w:rsid w:val="00491C29"/>
    <w:rsid w:val="004F072D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E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Gerelma</dc:creator>
  <cp:lastModifiedBy>Пользователь Windows</cp:lastModifiedBy>
  <cp:revision>2</cp:revision>
  <dcterms:created xsi:type="dcterms:W3CDTF">2021-08-19T06:02:00Z</dcterms:created>
  <dcterms:modified xsi:type="dcterms:W3CDTF">2021-08-19T06:02:00Z</dcterms:modified>
</cp:coreProperties>
</file>