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C3" w:rsidRDefault="001A3F85" w:rsidP="001A3F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2BCE046D" wp14:editId="198C8EFC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63" w:rsidRPr="00554163" w:rsidRDefault="00554163" w:rsidP="001A3F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ПОСТАНОВЛЕНИЕ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6870EC" w:rsidP="00725DC3">
      <w:pPr>
        <w:jc w:val="both"/>
      </w:pPr>
      <w:r>
        <w:t>«15</w:t>
      </w:r>
      <w:bookmarkStart w:id="0" w:name="_GoBack"/>
      <w:bookmarkEnd w:id="0"/>
      <w:r w:rsidR="00725DC3" w:rsidRPr="003928AE">
        <w:t>»</w:t>
      </w:r>
      <w:r>
        <w:t xml:space="preserve"> ноября 2021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№796</w:t>
      </w:r>
    </w:p>
    <w:p w:rsidR="00725DC3" w:rsidRPr="003928AE" w:rsidRDefault="00725DC3" w:rsidP="00725DC3">
      <w:pPr>
        <w:jc w:val="both"/>
        <w:rPr>
          <w:sz w:val="28"/>
          <w:szCs w:val="28"/>
        </w:rPr>
      </w:pPr>
    </w:p>
    <w:p w:rsidR="00725DC3" w:rsidRPr="003928AE" w:rsidRDefault="00725DC3" w:rsidP="00725DC3">
      <w:pPr>
        <w:jc w:val="both"/>
        <w:rPr>
          <w:sz w:val="28"/>
          <w:szCs w:val="28"/>
        </w:rPr>
      </w:pPr>
    </w:p>
    <w:p w:rsidR="00936720" w:rsidRDefault="00936720" w:rsidP="00936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назначении публичных слушаний</w:t>
      </w:r>
    </w:p>
    <w:p w:rsidR="00725DC3" w:rsidRDefault="00725DC3" w:rsidP="00725DC3">
      <w:pPr>
        <w:jc w:val="center"/>
        <w:rPr>
          <w:b/>
          <w:sz w:val="32"/>
          <w:szCs w:val="32"/>
        </w:rPr>
      </w:pP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Default="00936720" w:rsidP="00725DC3">
      <w:pPr>
        <w:pStyle w:val="a3"/>
        <w:ind w:firstLine="720"/>
        <w:rPr>
          <w:sz w:val="28"/>
          <w:szCs w:val="28"/>
        </w:rPr>
      </w:pPr>
      <w:r w:rsidRPr="00FB4B20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FB4B20">
          <w:rPr>
            <w:sz w:val="28"/>
            <w:szCs w:val="28"/>
          </w:rPr>
          <w:t>2003 г</w:t>
        </w:r>
        <w:r>
          <w:rPr>
            <w:sz w:val="28"/>
            <w:szCs w:val="28"/>
          </w:rPr>
          <w:t>ода</w:t>
        </w:r>
      </w:smartTag>
      <w:r w:rsidRPr="00FB4B20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 статьей </w:t>
      </w:r>
      <w:r>
        <w:rPr>
          <w:sz w:val="28"/>
          <w:szCs w:val="28"/>
        </w:rPr>
        <w:t>40</w:t>
      </w:r>
      <w:r w:rsidRPr="00FB4B20">
        <w:rPr>
          <w:sz w:val="28"/>
          <w:szCs w:val="28"/>
        </w:rPr>
        <w:t xml:space="preserve"> Градостроительного к</w:t>
      </w:r>
      <w:r>
        <w:rPr>
          <w:sz w:val="28"/>
          <w:szCs w:val="28"/>
        </w:rPr>
        <w:t>одекса РФ, статьей</w:t>
      </w:r>
      <w:r w:rsidRPr="00FB4B20">
        <w:rPr>
          <w:sz w:val="28"/>
          <w:szCs w:val="28"/>
        </w:rPr>
        <w:t xml:space="preserve"> 4 Устава городского округа «Поселок Агинское»,  решением Думы городского округа «Поселок Агинское» от 25 апреля 201</w:t>
      </w:r>
      <w:r>
        <w:rPr>
          <w:sz w:val="28"/>
          <w:szCs w:val="28"/>
        </w:rPr>
        <w:t>9 года</w:t>
      </w:r>
      <w:r w:rsidRPr="00FB4B20">
        <w:rPr>
          <w:sz w:val="28"/>
          <w:szCs w:val="28"/>
        </w:rPr>
        <w:t xml:space="preserve"> № 25 «</w:t>
      </w:r>
      <w:r w:rsidRPr="00FB4B20">
        <w:rPr>
          <w:spacing w:val="2"/>
          <w:sz w:val="28"/>
          <w:szCs w:val="28"/>
          <w:shd w:val="clear" w:color="auto" w:fill="FFFFFF"/>
        </w:rPr>
        <w:t xml:space="preserve">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«Поселок </w:t>
      </w:r>
      <w:proofErr w:type="gramStart"/>
      <w:r w:rsidRPr="00FB4B20">
        <w:rPr>
          <w:spacing w:val="2"/>
          <w:sz w:val="28"/>
          <w:szCs w:val="28"/>
          <w:shd w:val="clear" w:color="auto" w:fill="FFFFFF"/>
        </w:rPr>
        <w:t>Агинское</w:t>
      </w:r>
      <w:proofErr w:type="gramEnd"/>
      <w:r w:rsidRPr="00FB4B20">
        <w:rPr>
          <w:spacing w:val="2"/>
          <w:sz w:val="28"/>
          <w:szCs w:val="28"/>
          <w:shd w:val="clear" w:color="auto" w:fill="FFFFFF"/>
        </w:rPr>
        <w:t>»</w:t>
      </w:r>
      <w:r w:rsidR="00725DC3">
        <w:rPr>
          <w:sz w:val="28"/>
          <w:szCs w:val="28"/>
        </w:rPr>
        <w:t>,</w:t>
      </w:r>
    </w:p>
    <w:p w:rsidR="00725DC3" w:rsidRPr="00B81222" w:rsidRDefault="00725DC3" w:rsidP="00725DC3">
      <w:pPr>
        <w:pStyle w:val="a3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62808">
        <w:rPr>
          <w:b/>
          <w:sz w:val="28"/>
          <w:szCs w:val="28"/>
        </w:rPr>
        <w:t>:</w:t>
      </w:r>
    </w:p>
    <w:p w:rsidR="00725DC3" w:rsidRPr="003928AE" w:rsidRDefault="00725DC3" w:rsidP="00725DC3">
      <w:pPr>
        <w:ind w:firstLine="709"/>
        <w:jc w:val="both"/>
        <w:rPr>
          <w:sz w:val="28"/>
          <w:szCs w:val="28"/>
        </w:rPr>
      </w:pPr>
    </w:p>
    <w:p w:rsidR="00936720" w:rsidRPr="00936720" w:rsidRDefault="00936720" w:rsidP="00936720">
      <w:pPr>
        <w:pStyle w:val="aa"/>
        <w:numPr>
          <w:ilvl w:val="0"/>
          <w:numId w:val="1"/>
        </w:numPr>
        <w:spacing w:line="240" w:lineRule="auto"/>
        <w:ind w:hanging="513"/>
        <w:jc w:val="both"/>
        <w:rPr>
          <w:sz w:val="28"/>
          <w:szCs w:val="28"/>
        </w:rPr>
      </w:pPr>
      <w:r w:rsidRPr="00936720">
        <w:rPr>
          <w:sz w:val="28"/>
          <w:szCs w:val="28"/>
        </w:rPr>
        <w:t xml:space="preserve">Провести    публичные    слушания: </w:t>
      </w:r>
    </w:p>
    <w:p w:rsidR="00936720" w:rsidRPr="00936720" w:rsidRDefault="00936720" w:rsidP="00936720">
      <w:pPr>
        <w:pStyle w:val="a5"/>
        <w:numPr>
          <w:ilvl w:val="1"/>
          <w:numId w:val="1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36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обращению начальника Управления экономики и имущества Жамсарановой Б.А. по вопросу предоставления разрешения на </w:t>
      </w:r>
      <w:r w:rsidRPr="00936720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с отклонением предельного минимального размера земельного участка,  образуемого путем раздела земельного участка с  кадастровым номером 80:01:180137:1035,  расположенного по адресу: Забайкальский край, Агинский район,  пгт. Агинское, ул. Цыбикова, б/н с 200 кв.м на 119 кв.м.</w:t>
      </w:r>
    </w:p>
    <w:p w:rsidR="00936720" w:rsidRPr="00936720" w:rsidRDefault="00936720" w:rsidP="00936720">
      <w:pPr>
        <w:pStyle w:val="a5"/>
        <w:numPr>
          <w:ilvl w:val="1"/>
          <w:numId w:val="1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36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   обращению начальника Управления экономики и имущества Жамсарановой Б.А. по вопросу предоставления разрешения на </w:t>
      </w:r>
      <w:r w:rsidRPr="00936720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с отклонением предельного минимального размера земельного участка,  образуемого путем перераспределения земельных участков с  кадастровыми номерами 80:01:180114:406, 80:01:180114:955, расположенного по адресу: Забайкальский край, Агинский район,  пгт. Агинское, ул. Комсомольская, </w:t>
      </w:r>
      <w:proofErr w:type="gramStart"/>
      <w:r w:rsidRPr="009367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36720">
        <w:rPr>
          <w:rFonts w:ascii="Times New Roman" w:hAnsi="Times New Roman" w:cs="Times New Roman"/>
          <w:sz w:val="28"/>
          <w:szCs w:val="28"/>
        </w:rPr>
        <w:t>/н с 200 кв.м на 139 кв.м.</w:t>
      </w:r>
    </w:p>
    <w:p w:rsidR="00936720" w:rsidRPr="00936720" w:rsidRDefault="00936720" w:rsidP="00936720">
      <w:pPr>
        <w:jc w:val="both"/>
        <w:rPr>
          <w:sz w:val="28"/>
          <w:szCs w:val="28"/>
        </w:rPr>
      </w:pPr>
      <w:r w:rsidRPr="00936720">
        <w:rPr>
          <w:sz w:val="28"/>
          <w:szCs w:val="28"/>
        </w:rPr>
        <w:lastRenderedPageBreak/>
        <w:t xml:space="preserve">       2. Публичные слушания проводятся  комиссией по правилам землепользования и застройки городского округа «Поселок </w:t>
      </w:r>
      <w:proofErr w:type="gramStart"/>
      <w:r w:rsidRPr="00936720">
        <w:rPr>
          <w:sz w:val="28"/>
          <w:szCs w:val="28"/>
        </w:rPr>
        <w:t>Агинское</w:t>
      </w:r>
      <w:proofErr w:type="gramEnd"/>
      <w:r w:rsidRPr="00936720">
        <w:rPr>
          <w:sz w:val="28"/>
          <w:szCs w:val="28"/>
        </w:rPr>
        <w:t>».</w:t>
      </w:r>
    </w:p>
    <w:p w:rsidR="00936720" w:rsidRPr="00936720" w:rsidRDefault="00936720" w:rsidP="00936720">
      <w:pPr>
        <w:ind w:right="-5"/>
        <w:jc w:val="both"/>
        <w:rPr>
          <w:sz w:val="28"/>
          <w:szCs w:val="28"/>
        </w:rPr>
      </w:pPr>
      <w:r w:rsidRPr="00936720">
        <w:rPr>
          <w:sz w:val="28"/>
          <w:szCs w:val="28"/>
        </w:rPr>
        <w:t xml:space="preserve">        3.  Время и место проведения публичных слушаний – </w:t>
      </w:r>
      <w:r>
        <w:rPr>
          <w:sz w:val="28"/>
          <w:szCs w:val="28"/>
        </w:rPr>
        <w:t>15</w:t>
      </w:r>
      <w:r w:rsidRPr="0093672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36720">
        <w:rPr>
          <w:sz w:val="28"/>
          <w:szCs w:val="28"/>
        </w:rPr>
        <w:t xml:space="preserve"> 2021 г. с 10-00 часов конференц-зал администрации городского округа «Поселок Агинское» по адресу: Забайкальский край, Аг</w:t>
      </w:r>
      <w:r>
        <w:rPr>
          <w:sz w:val="28"/>
          <w:szCs w:val="28"/>
        </w:rPr>
        <w:t xml:space="preserve">инский район, пгт.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, улица</w:t>
      </w:r>
      <w:r w:rsidRPr="00936720">
        <w:rPr>
          <w:sz w:val="28"/>
          <w:szCs w:val="28"/>
        </w:rPr>
        <w:t xml:space="preserve"> Ленина, 43.</w:t>
      </w:r>
    </w:p>
    <w:p w:rsidR="00936720" w:rsidRPr="00936720" w:rsidRDefault="00936720" w:rsidP="00936720">
      <w:pPr>
        <w:pStyle w:val="aa"/>
        <w:spacing w:line="240" w:lineRule="auto"/>
        <w:ind w:firstLine="0"/>
        <w:jc w:val="both"/>
        <w:rPr>
          <w:sz w:val="28"/>
          <w:szCs w:val="28"/>
        </w:rPr>
      </w:pPr>
      <w:r w:rsidRPr="00936720">
        <w:rPr>
          <w:sz w:val="28"/>
          <w:szCs w:val="28"/>
        </w:rPr>
        <w:t xml:space="preserve">       4. Подача письменных предложений и замечаний, касающихся  вопросов предоставления разрешения на отклонение от предельных параметров разрешенного строительства, в момент проведения публичного слушания.</w:t>
      </w:r>
    </w:p>
    <w:p w:rsidR="00936720" w:rsidRPr="00936720" w:rsidRDefault="00936720" w:rsidP="00936720">
      <w:pPr>
        <w:jc w:val="both"/>
        <w:rPr>
          <w:sz w:val="28"/>
          <w:szCs w:val="28"/>
        </w:rPr>
      </w:pPr>
      <w:r w:rsidRPr="00936720">
        <w:rPr>
          <w:sz w:val="28"/>
          <w:szCs w:val="28"/>
        </w:rPr>
        <w:t xml:space="preserve">        5. Опубликовать настоящее постановление на официальном сайте городского округа «Поселок Агинское» в информационно-телекоммуникационной сети «Интернет» (</w:t>
      </w:r>
      <w:hyperlink r:id="rId7" w:history="1">
        <w:r w:rsidRPr="00936720">
          <w:rPr>
            <w:rStyle w:val="a9"/>
            <w:sz w:val="28"/>
            <w:szCs w:val="28"/>
            <w:u w:val="none"/>
            <w:lang w:val="en-US"/>
          </w:rPr>
          <w:t>www</w:t>
        </w:r>
        <w:r w:rsidRPr="00936720">
          <w:rPr>
            <w:rStyle w:val="a9"/>
            <w:sz w:val="28"/>
            <w:szCs w:val="28"/>
            <w:u w:val="none"/>
          </w:rPr>
          <w:t>.</w:t>
        </w:r>
        <w:r w:rsidRPr="00936720">
          <w:rPr>
            <w:rStyle w:val="a9"/>
            <w:sz w:val="28"/>
            <w:szCs w:val="28"/>
            <w:u w:val="none"/>
            <w:lang w:val="en-US"/>
          </w:rPr>
          <w:t>go</w:t>
        </w:r>
        <w:r w:rsidRPr="00936720">
          <w:rPr>
            <w:rStyle w:val="a9"/>
            <w:sz w:val="28"/>
            <w:szCs w:val="28"/>
            <w:u w:val="none"/>
          </w:rPr>
          <w:t>-</w:t>
        </w:r>
        <w:proofErr w:type="spellStart"/>
        <w:r w:rsidRPr="00936720">
          <w:rPr>
            <w:rStyle w:val="a9"/>
            <w:sz w:val="28"/>
            <w:szCs w:val="28"/>
            <w:u w:val="none"/>
            <w:lang w:val="en-US"/>
          </w:rPr>
          <w:t>aginskoe</w:t>
        </w:r>
        <w:proofErr w:type="spellEnd"/>
        <w:r w:rsidRPr="00936720">
          <w:rPr>
            <w:rStyle w:val="a9"/>
            <w:sz w:val="28"/>
            <w:szCs w:val="28"/>
            <w:u w:val="none"/>
          </w:rPr>
          <w:t>.</w:t>
        </w:r>
        <w:proofErr w:type="spellStart"/>
        <w:r w:rsidRPr="00936720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6720">
        <w:rPr>
          <w:sz w:val="28"/>
          <w:szCs w:val="28"/>
        </w:rPr>
        <w:t>).</w:t>
      </w:r>
    </w:p>
    <w:p w:rsidR="00725DC3" w:rsidRPr="00936720" w:rsidRDefault="00936720" w:rsidP="00936720">
      <w:pPr>
        <w:tabs>
          <w:tab w:val="num" w:pos="1080"/>
        </w:tabs>
        <w:jc w:val="both"/>
        <w:rPr>
          <w:sz w:val="28"/>
          <w:szCs w:val="28"/>
        </w:rPr>
      </w:pPr>
      <w:r w:rsidRPr="00936720">
        <w:rPr>
          <w:sz w:val="28"/>
          <w:szCs w:val="28"/>
        </w:rPr>
        <w:t xml:space="preserve">       6. </w:t>
      </w:r>
      <w:r w:rsidR="00725DC3" w:rsidRPr="0093672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«Поселок </w:t>
      </w:r>
      <w:proofErr w:type="gramStart"/>
      <w:r w:rsidR="00725DC3" w:rsidRPr="00936720">
        <w:rPr>
          <w:sz w:val="28"/>
          <w:szCs w:val="28"/>
        </w:rPr>
        <w:t>Агинское</w:t>
      </w:r>
      <w:proofErr w:type="gramEnd"/>
      <w:r w:rsidR="00725DC3" w:rsidRPr="00936720">
        <w:rPr>
          <w:sz w:val="28"/>
          <w:szCs w:val="28"/>
        </w:rPr>
        <w:t>» по контролю и координации деятельности администрации – руководителя аппарата администрации Жапову А.Д.</w:t>
      </w:r>
    </w:p>
    <w:p w:rsidR="00725DC3" w:rsidRPr="00936720" w:rsidRDefault="00725DC3" w:rsidP="00725DC3">
      <w:pPr>
        <w:ind w:firstLine="709"/>
        <w:jc w:val="both"/>
        <w:rPr>
          <w:sz w:val="28"/>
          <w:szCs w:val="28"/>
        </w:rPr>
      </w:pPr>
    </w:p>
    <w:p w:rsidR="00725DC3" w:rsidRPr="00936720" w:rsidRDefault="00725DC3" w:rsidP="00725DC3">
      <w:pPr>
        <w:ind w:firstLine="709"/>
        <w:jc w:val="both"/>
        <w:rPr>
          <w:sz w:val="28"/>
          <w:szCs w:val="28"/>
        </w:rPr>
      </w:pPr>
    </w:p>
    <w:p w:rsidR="00CA68FA" w:rsidRPr="003928AE" w:rsidRDefault="00CA68FA" w:rsidP="00725DC3">
      <w:pPr>
        <w:ind w:firstLine="709"/>
        <w:jc w:val="both"/>
        <w:rPr>
          <w:sz w:val="28"/>
          <w:szCs w:val="28"/>
        </w:rPr>
      </w:pPr>
    </w:p>
    <w:p w:rsidR="00725DC3" w:rsidRPr="003928AE" w:rsidRDefault="00F81111" w:rsidP="00725DC3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</w:t>
      </w:r>
      <w:r w:rsidR="00725DC3">
        <w:rPr>
          <w:sz w:val="28"/>
        </w:rPr>
        <w:t xml:space="preserve"> городского округа</w:t>
      </w:r>
    </w:p>
    <w:p w:rsidR="00725DC3" w:rsidRPr="003928AE" w:rsidRDefault="00725DC3" w:rsidP="00725DC3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1111">
        <w:rPr>
          <w:sz w:val="28"/>
        </w:rPr>
        <w:tab/>
        <w:t xml:space="preserve"> А.С. Дашин</w:t>
      </w: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936720" w:rsidRDefault="00936720" w:rsidP="00725DC3">
      <w:pPr>
        <w:jc w:val="both"/>
        <w:rPr>
          <w:sz w:val="20"/>
          <w:szCs w:val="20"/>
        </w:rPr>
      </w:pPr>
    </w:p>
    <w:p w:rsidR="00725DC3" w:rsidRPr="003928AE" w:rsidRDefault="00725DC3" w:rsidP="00725DC3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936720">
        <w:rPr>
          <w:sz w:val="20"/>
          <w:szCs w:val="20"/>
        </w:rPr>
        <w:t xml:space="preserve">Бадмаева Л.Д., </w:t>
      </w:r>
      <w:r w:rsidRPr="003928AE">
        <w:rPr>
          <w:sz w:val="20"/>
          <w:szCs w:val="20"/>
        </w:rPr>
        <w:t xml:space="preserve"> 8 (30239) 3-</w:t>
      </w:r>
      <w:r w:rsidR="00936720">
        <w:rPr>
          <w:sz w:val="20"/>
          <w:szCs w:val="20"/>
        </w:rPr>
        <w:t>56-51</w:t>
      </w:r>
    </w:p>
    <w:sectPr w:rsidR="00725DC3" w:rsidRPr="0039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41D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3"/>
    <w:rsid w:val="00180260"/>
    <w:rsid w:val="001A3F85"/>
    <w:rsid w:val="001B55BF"/>
    <w:rsid w:val="001D041C"/>
    <w:rsid w:val="004E6B0E"/>
    <w:rsid w:val="00554163"/>
    <w:rsid w:val="005E5065"/>
    <w:rsid w:val="006461A7"/>
    <w:rsid w:val="006870EC"/>
    <w:rsid w:val="00725DC3"/>
    <w:rsid w:val="008D5FD7"/>
    <w:rsid w:val="00936720"/>
    <w:rsid w:val="00AE2052"/>
    <w:rsid w:val="00CA68FA"/>
    <w:rsid w:val="00EA0325"/>
    <w:rsid w:val="00F81111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DC3"/>
    <w:pPr>
      <w:jc w:val="both"/>
    </w:pPr>
  </w:style>
  <w:style w:type="character" w:customStyle="1" w:styleId="a4">
    <w:name w:val="Основной текст Знак"/>
    <w:basedOn w:val="a0"/>
    <w:link w:val="a3"/>
    <w:rsid w:val="0072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D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0260"/>
    <w:rPr>
      <w:color w:val="0000FF" w:themeColor="hyperlink"/>
      <w:u w:val="single"/>
    </w:rPr>
  </w:style>
  <w:style w:type="paragraph" w:customStyle="1" w:styleId="aa">
    <w:name w:val="сам текст"/>
    <w:basedOn w:val="a"/>
    <w:link w:val="ab"/>
    <w:qFormat/>
    <w:rsid w:val="00936720"/>
    <w:pPr>
      <w:widowControl w:val="0"/>
      <w:spacing w:line="360" w:lineRule="auto"/>
      <w:ind w:firstLine="709"/>
    </w:pPr>
    <w:rPr>
      <w:rFonts w:eastAsia="Arial Unicode MS"/>
      <w:color w:val="000000"/>
      <w:lang w:bidi="ru-RU"/>
    </w:rPr>
  </w:style>
  <w:style w:type="character" w:customStyle="1" w:styleId="ab">
    <w:name w:val="сам текст Знак"/>
    <w:basedOn w:val="a0"/>
    <w:link w:val="aa"/>
    <w:rsid w:val="00936720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DC3"/>
    <w:pPr>
      <w:jc w:val="both"/>
    </w:pPr>
  </w:style>
  <w:style w:type="character" w:customStyle="1" w:styleId="a4">
    <w:name w:val="Основной текст Знак"/>
    <w:basedOn w:val="a0"/>
    <w:link w:val="a3"/>
    <w:rsid w:val="0072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D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0260"/>
    <w:rPr>
      <w:color w:val="0000FF" w:themeColor="hyperlink"/>
      <w:u w:val="single"/>
    </w:rPr>
  </w:style>
  <w:style w:type="paragraph" w:customStyle="1" w:styleId="aa">
    <w:name w:val="сам текст"/>
    <w:basedOn w:val="a"/>
    <w:link w:val="ab"/>
    <w:qFormat/>
    <w:rsid w:val="00936720"/>
    <w:pPr>
      <w:widowControl w:val="0"/>
      <w:spacing w:line="360" w:lineRule="auto"/>
      <w:ind w:firstLine="709"/>
    </w:pPr>
    <w:rPr>
      <w:rFonts w:eastAsia="Arial Unicode MS"/>
      <w:color w:val="000000"/>
      <w:lang w:bidi="ru-RU"/>
    </w:rPr>
  </w:style>
  <w:style w:type="character" w:customStyle="1" w:styleId="ab">
    <w:name w:val="сам текст Знак"/>
    <w:basedOn w:val="a0"/>
    <w:link w:val="aa"/>
    <w:rsid w:val="00936720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-ag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arh</cp:lastModifiedBy>
  <cp:revision>5</cp:revision>
  <cp:lastPrinted>2021-11-16T02:19:00Z</cp:lastPrinted>
  <dcterms:created xsi:type="dcterms:W3CDTF">2021-11-16T02:18:00Z</dcterms:created>
  <dcterms:modified xsi:type="dcterms:W3CDTF">2021-11-16T06:53:00Z</dcterms:modified>
</cp:coreProperties>
</file>