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1A3" w:rsidRPr="00A641A3" w:rsidRDefault="00A641A3" w:rsidP="00A641A3">
      <w:pPr>
        <w:widowControl/>
        <w:jc w:val="center"/>
        <w:rPr>
          <w:rFonts w:ascii="Times New Roman" w:eastAsia="Calibri" w:hAnsi="Times New Roman"/>
          <w:color w:val="auto"/>
          <w:sz w:val="28"/>
          <w:szCs w:val="28"/>
          <w:lang w:eastAsia="en-US"/>
        </w:rPr>
      </w:pPr>
      <w:r>
        <w:rPr>
          <w:rFonts w:ascii="Calibri" w:eastAsia="Calibri" w:hAnsi="Calibri"/>
          <w:noProof/>
          <w:color w:val="auto"/>
          <w:sz w:val="28"/>
          <w:szCs w:val="28"/>
        </w:rPr>
        <w:drawing>
          <wp:inline distT="0" distB="0" distL="0" distR="0">
            <wp:extent cx="723900" cy="876300"/>
            <wp:effectExtent l="0" t="0" r="0" b="0"/>
            <wp:docPr id="1" name="Рисунок 1" descr="&amp;gcy;&amp;iecy;&amp;rcy;&amp;bcy; &amp;gcy;&amp;ocy;&amp;rcy;&amp;ocy;&amp;dcy;&amp;scy;&amp;kcy;&amp;ocy;&amp;gcy;&amp;ocy; &amp;ocy;&amp;kcy;&amp;rcy;&amp;ucy;&amp;gcy;&amp;a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gcy;&amp;iecy;&amp;rcy;&amp;bcy; &amp;gcy;&amp;ocy;&amp;rcy;&amp;ocy;&amp;dcy;&amp;scy;&amp;kcy;&amp;ocy;&amp;gcy;&amp;ocy; &amp;ocy;&amp;kcy;&amp;rcy;&amp;ucy;&amp;gcy;&amp;acy;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876300"/>
                    </a:xfrm>
                    <a:prstGeom prst="rect">
                      <a:avLst/>
                    </a:prstGeom>
                    <a:noFill/>
                    <a:ln>
                      <a:noFill/>
                    </a:ln>
                  </pic:spPr>
                </pic:pic>
              </a:graphicData>
            </a:graphic>
          </wp:inline>
        </w:drawing>
      </w:r>
    </w:p>
    <w:p w:rsidR="00A641A3" w:rsidRPr="00A641A3" w:rsidRDefault="00A641A3" w:rsidP="00A641A3">
      <w:pPr>
        <w:widowControl/>
        <w:jc w:val="center"/>
        <w:rPr>
          <w:rFonts w:ascii="Times New Roman" w:eastAsia="Calibri" w:hAnsi="Times New Roman"/>
          <w:color w:val="auto"/>
          <w:sz w:val="28"/>
          <w:szCs w:val="28"/>
          <w:lang w:eastAsia="en-US"/>
        </w:rPr>
      </w:pPr>
    </w:p>
    <w:p w:rsidR="00A641A3" w:rsidRPr="00A641A3" w:rsidRDefault="00A641A3" w:rsidP="00A641A3">
      <w:pPr>
        <w:widowControl/>
        <w:jc w:val="center"/>
        <w:rPr>
          <w:rFonts w:ascii="Times New Roman" w:eastAsia="Calibri" w:hAnsi="Times New Roman"/>
          <w:b/>
          <w:color w:val="auto"/>
          <w:sz w:val="32"/>
          <w:szCs w:val="32"/>
          <w:lang w:eastAsia="en-US"/>
        </w:rPr>
      </w:pPr>
      <w:r w:rsidRPr="00A641A3">
        <w:rPr>
          <w:rFonts w:ascii="Times New Roman" w:eastAsia="Calibri" w:hAnsi="Times New Roman"/>
          <w:b/>
          <w:color w:val="auto"/>
          <w:sz w:val="32"/>
          <w:szCs w:val="32"/>
          <w:lang w:eastAsia="en-US"/>
        </w:rPr>
        <w:t xml:space="preserve">ДУМА ГОРОДСКОГО ОКРУГА «ПОСЕЛОК </w:t>
      </w:r>
      <w:proofErr w:type="gramStart"/>
      <w:r w:rsidRPr="00A641A3">
        <w:rPr>
          <w:rFonts w:ascii="Times New Roman" w:eastAsia="Calibri" w:hAnsi="Times New Roman"/>
          <w:b/>
          <w:color w:val="auto"/>
          <w:sz w:val="32"/>
          <w:szCs w:val="32"/>
          <w:lang w:eastAsia="en-US"/>
        </w:rPr>
        <w:t>АГИНСКОЕ</w:t>
      </w:r>
      <w:proofErr w:type="gramEnd"/>
      <w:r w:rsidRPr="00A641A3">
        <w:rPr>
          <w:rFonts w:ascii="Times New Roman" w:eastAsia="Calibri" w:hAnsi="Times New Roman"/>
          <w:b/>
          <w:color w:val="auto"/>
          <w:sz w:val="32"/>
          <w:szCs w:val="32"/>
          <w:lang w:eastAsia="en-US"/>
        </w:rPr>
        <w:t>»</w:t>
      </w:r>
    </w:p>
    <w:p w:rsidR="00A641A3" w:rsidRPr="00A641A3" w:rsidRDefault="00A641A3" w:rsidP="00A641A3">
      <w:pPr>
        <w:widowControl/>
        <w:rPr>
          <w:rFonts w:ascii="Times New Roman" w:eastAsia="Calibri" w:hAnsi="Times New Roman"/>
          <w:color w:val="auto"/>
          <w:sz w:val="32"/>
          <w:szCs w:val="32"/>
          <w:lang w:eastAsia="en-US"/>
        </w:rPr>
      </w:pPr>
    </w:p>
    <w:p w:rsidR="00A641A3" w:rsidRPr="00A641A3" w:rsidRDefault="00A641A3" w:rsidP="00A641A3">
      <w:pPr>
        <w:widowControl/>
        <w:jc w:val="center"/>
        <w:rPr>
          <w:rFonts w:ascii="Times New Roman" w:eastAsia="Calibri" w:hAnsi="Times New Roman"/>
          <w:b/>
          <w:color w:val="auto"/>
          <w:sz w:val="32"/>
          <w:szCs w:val="32"/>
          <w:lang w:eastAsia="en-US"/>
        </w:rPr>
      </w:pPr>
      <w:r w:rsidRPr="00A641A3">
        <w:rPr>
          <w:rFonts w:ascii="Times New Roman" w:eastAsia="Calibri" w:hAnsi="Times New Roman"/>
          <w:b/>
          <w:color w:val="auto"/>
          <w:sz w:val="32"/>
          <w:szCs w:val="32"/>
          <w:lang w:eastAsia="en-US"/>
        </w:rPr>
        <w:t>РЕШЕНИЕ</w:t>
      </w:r>
    </w:p>
    <w:p w:rsidR="00A641A3" w:rsidRPr="00A641A3" w:rsidRDefault="00A641A3" w:rsidP="00A641A3">
      <w:pPr>
        <w:widowControl/>
        <w:jc w:val="center"/>
        <w:rPr>
          <w:rFonts w:ascii="Times New Roman" w:eastAsia="Calibri" w:hAnsi="Times New Roman"/>
          <w:color w:val="auto"/>
          <w:sz w:val="28"/>
          <w:szCs w:val="28"/>
          <w:lang w:eastAsia="en-US"/>
        </w:rPr>
      </w:pPr>
    </w:p>
    <w:p w:rsidR="00A641A3" w:rsidRPr="00A641A3" w:rsidRDefault="00A641A3" w:rsidP="00A641A3">
      <w:pPr>
        <w:widowControl/>
        <w:jc w:val="center"/>
        <w:rPr>
          <w:rFonts w:ascii="Times New Roman" w:eastAsia="Calibri" w:hAnsi="Times New Roman"/>
          <w:color w:val="auto"/>
          <w:sz w:val="28"/>
          <w:szCs w:val="28"/>
          <w:lang w:eastAsia="en-US"/>
        </w:rPr>
      </w:pPr>
    </w:p>
    <w:p w:rsidR="00A641A3" w:rsidRPr="00A641A3" w:rsidRDefault="00A641A3" w:rsidP="00A641A3">
      <w:pPr>
        <w:widowControl/>
        <w:rPr>
          <w:rFonts w:ascii="Times New Roman" w:eastAsia="Calibri" w:hAnsi="Times New Roman"/>
          <w:color w:val="auto"/>
          <w:sz w:val="24"/>
          <w:szCs w:val="24"/>
          <w:lang w:eastAsia="en-US"/>
        </w:rPr>
      </w:pPr>
      <w:r w:rsidRPr="00A641A3">
        <w:rPr>
          <w:rFonts w:ascii="Times New Roman" w:eastAsia="Calibri" w:hAnsi="Times New Roman"/>
          <w:color w:val="auto"/>
          <w:sz w:val="24"/>
          <w:szCs w:val="24"/>
          <w:lang w:eastAsia="en-US"/>
        </w:rPr>
        <w:t xml:space="preserve">от </w:t>
      </w:r>
      <w:r>
        <w:rPr>
          <w:rFonts w:ascii="Times New Roman" w:eastAsia="Calibri" w:hAnsi="Times New Roman"/>
          <w:color w:val="auto"/>
          <w:sz w:val="24"/>
          <w:szCs w:val="24"/>
          <w:lang w:eastAsia="en-US"/>
        </w:rPr>
        <w:t>28</w:t>
      </w:r>
      <w:r w:rsidRPr="00A641A3">
        <w:rPr>
          <w:rFonts w:ascii="Times New Roman" w:eastAsia="Calibri" w:hAnsi="Times New Roman"/>
          <w:color w:val="auto"/>
          <w:sz w:val="24"/>
          <w:szCs w:val="24"/>
          <w:lang w:eastAsia="en-US"/>
        </w:rPr>
        <w:t xml:space="preserve"> </w:t>
      </w:r>
      <w:r>
        <w:rPr>
          <w:rFonts w:ascii="Times New Roman" w:eastAsia="Calibri" w:hAnsi="Times New Roman"/>
          <w:color w:val="auto"/>
          <w:sz w:val="24"/>
          <w:szCs w:val="24"/>
          <w:lang w:eastAsia="en-US"/>
        </w:rPr>
        <w:t>окт</w:t>
      </w:r>
      <w:r w:rsidRPr="00A641A3">
        <w:rPr>
          <w:rFonts w:ascii="Times New Roman" w:eastAsia="Calibri" w:hAnsi="Times New Roman"/>
          <w:color w:val="auto"/>
          <w:sz w:val="24"/>
          <w:szCs w:val="24"/>
          <w:lang w:eastAsia="en-US"/>
        </w:rPr>
        <w:t>ября 2021 года</w:t>
      </w:r>
      <w:r w:rsidRPr="00A641A3">
        <w:rPr>
          <w:rFonts w:ascii="Times New Roman" w:eastAsia="Calibri" w:hAnsi="Times New Roman"/>
          <w:color w:val="auto"/>
          <w:sz w:val="24"/>
          <w:szCs w:val="24"/>
          <w:lang w:eastAsia="en-US"/>
        </w:rPr>
        <w:tab/>
      </w:r>
      <w:r w:rsidRPr="00A641A3">
        <w:rPr>
          <w:rFonts w:ascii="Times New Roman" w:eastAsia="Calibri" w:hAnsi="Times New Roman"/>
          <w:color w:val="auto"/>
          <w:sz w:val="24"/>
          <w:szCs w:val="24"/>
          <w:lang w:eastAsia="en-US"/>
        </w:rPr>
        <w:tab/>
      </w:r>
      <w:r w:rsidRPr="00A641A3">
        <w:rPr>
          <w:rFonts w:ascii="Times New Roman" w:eastAsia="Calibri" w:hAnsi="Times New Roman"/>
          <w:color w:val="auto"/>
          <w:sz w:val="24"/>
          <w:szCs w:val="24"/>
          <w:lang w:eastAsia="en-US"/>
        </w:rPr>
        <w:tab/>
      </w:r>
      <w:r w:rsidRPr="00A641A3">
        <w:rPr>
          <w:rFonts w:ascii="Times New Roman" w:eastAsia="Calibri" w:hAnsi="Times New Roman"/>
          <w:color w:val="auto"/>
          <w:sz w:val="24"/>
          <w:szCs w:val="24"/>
          <w:lang w:eastAsia="en-US"/>
        </w:rPr>
        <w:tab/>
      </w:r>
      <w:r w:rsidRPr="00A641A3">
        <w:rPr>
          <w:rFonts w:ascii="Times New Roman" w:eastAsia="Calibri" w:hAnsi="Times New Roman"/>
          <w:color w:val="auto"/>
          <w:sz w:val="24"/>
          <w:szCs w:val="24"/>
          <w:lang w:eastAsia="en-US"/>
        </w:rPr>
        <w:tab/>
      </w:r>
      <w:r w:rsidRPr="00A641A3">
        <w:rPr>
          <w:rFonts w:ascii="Times New Roman" w:eastAsia="Calibri" w:hAnsi="Times New Roman"/>
          <w:color w:val="auto"/>
          <w:sz w:val="24"/>
          <w:szCs w:val="24"/>
          <w:lang w:eastAsia="en-US"/>
        </w:rPr>
        <w:tab/>
      </w:r>
      <w:r w:rsidRPr="00A641A3">
        <w:rPr>
          <w:rFonts w:ascii="Times New Roman" w:eastAsia="Calibri" w:hAnsi="Times New Roman"/>
          <w:color w:val="auto"/>
          <w:sz w:val="24"/>
          <w:szCs w:val="24"/>
          <w:lang w:eastAsia="en-US"/>
        </w:rPr>
        <w:tab/>
      </w:r>
      <w:r w:rsidRPr="00A641A3">
        <w:rPr>
          <w:rFonts w:ascii="Times New Roman" w:eastAsia="Calibri" w:hAnsi="Times New Roman"/>
          <w:color w:val="auto"/>
          <w:sz w:val="24"/>
          <w:szCs w:val="24"/>
          <w:lang w:eastAsia="en-US"/>
        </w:rPr>
        <w:tab/>
      </w:r>
      <w:r w:rsidRPr="00A641A3">
        <w:rPr>
          <w:rFonts w:ascii="Times New Roman" w:eastAsia="Calibri" w:hAnsi="Times New Roman"/>
          <w:color w:val="auto"/>
          <w:sz w:val="24"/>
          <w:szCs w:val="24"/>
          <w:lang w:eastAsia="en-US"/>
        </w:rPr>
        <w:tab/>
        <w:t xml:space="preserve">     № </w:t>
      </w:r>
      <w:r w:rsidR="009A2148">
        <w:rPr>
          <w:rFonts w:ascii="Times New Roman" w:eastAsia="Calibri" w:hAnsi="Times New Roman"/>
          <w:color w:val="auto"/>
          <w:sz w:val="24"/>
          <w:szCs w:val="24"/>
          <w:lang w:eastAsia="en-US"/>
        </w:rPr>
        <w:t>61</w:t>
      </w:r>
    </w:p>
    <w:p w:rsidR="00A641A3" w:rsidRPr="00A641A3" w:rsidRDefault="00A641A3" w:rsidP="00A641A3">
      <w:pPr>
        <w:widowControl/>
        <w:rPr>
          <w:rFonts w:ascii="Times New Roman" w:eastAsia="Calibri" w:hAnsi="Times New Roman"/>
          <w:color w:val="auto"/>
          <w:sz w:val="28"/>
          <w:szCs w:val="28"/>
          <w:lang w:eastAsia="en-US"/>
        </w:rPr>
      </w:pPr>
    </w:p>
    <w:p w:rsidR="00A641A3" w:rsidRPr="00A641A3" w:rsidRDefault="00A641A3" w:rsidP="00A641A3">
      <w:pPr>
        <w:widowControl/>
        <w:rPr>
          <w:rFonts w:ascii="Times New Roman" w:eastAsia="Calibri" w:hAnsi="Times New Roman"/>
          <w:color w:val="auto"/>
          <w:sz w:val="28"/>
          <w:szCs w:val="28"/>
          <w:lang w:eastAsia="en-US"/>
        </w:rPr>
      </w:pPr>
    </w:p>
    <w:p w:rsidR="00A641A3" w:rsidRPr="00A641A3" w:rsidRDefault="00A641A3" w:rsidP="00A641A3">
      <w:pPr>
        <w:widowControl/>
        <w:jc w:val="center"/>
        <w:rPr>
          <w:rFonts w:ascii="Times New Roman" w:eastAsia="Calibri" w:hAnsi="Times New Roman"/>
          <w:color w:val="auto"/>
          <w:sz w:val="24"/>
          <w:szCs w:val="24"/>
          <w:lang w:eastAsia="en-US"/>
        </w:rPr>
      </w:pPr>
      <w:r w:rsidRPr="00A641A3">
        <w:rPr>
          <w:rFonts w:ascii="Times New Roman" w:eastAsia="Calibri" w:hAnsi="Times New Roman"/>
          <w:color w:val="auto"/>
          <w:sz w:val="24"/>
          <w:szCs w:val="24"/>
          <w:lang w:eastAsia="en-US"/>
        </w:rPr>
        <w:t>п. Агинское</w:t>
      </w:r>
    </w:p>
    <w:p w:rsidR="00A641A3" w:rsidRPr="00A641A3" w:rsidRDefault="00A641A3" w:rsidP="00A641A3">
      <w:pPr>
        <w:widowControl/>
        <w:jc w:val="center"/>
        <w:rPr>
          <w:rFonts w:ascii="Times New Roman" w:eastAsia="Calibri" w:hAnsi="Times New Roman"/>
          <w:color w:val="auto"/>
          <w:sz w:val="28"/>
          <w:szCs w:val="28"/>
          <w:lang w:eastAsia="en-US"/>
        </w:rPr>
      </w:pPr>
    </w:p>
    <w:p w:rsidR="00A641A3" w:rsidRPr="00A641A3" w:rsidRDefault="00A641A3" w:rsidP="00A641A3">
      <w:pPr>
        <w:widowControl/>
        <w:jc w:val="center"/>
        <w:rPr>
          <w:rFonts w:ascii="Times New Roman" w:eastAsia="Calibri" w:hAnsi="Times New Roman"/>
          <w:color w:val="auto"/>
          <w:sz w:val="28"/>
          <w:szCs w:val="28"/>
          <w:lang w:eastAsia="en-US"/>
        </w:rPr>
      </w:pPr>
    </w:p>
    <w:p w:rsidR="00A641A3" w:rsidRPr="00A641A3" w:rsidRDefault="00A641A3" w:rsidP="00A641A3">
      <w:pPr>
        <w:widowControl/>
        <w:jc w:val="center"/>
        <w:rPr>
          <w:rFonts w:ascii="Times New Roman" w:hAnsi="Times New Roman"/>
          <w:b/>
          <w:bCs/>
          <w:color w:val="auto"/>
          <w:sz w:val="32"/>
          <w:szCs w:val="32"/>
        </w:rPr>
      </w:pPr>
      <w:r w:rsidRPr="00A641A3">
        <w:rPr>
          <w:rFonts w:ascii="Times New Roman" w:hAnsi="Times New Roman"/>
          <w:b/>
          <w:bCs/>
          <w:color w:val="auto"/>
          <w:sz w:val="32"/>
          <w:szCs w:val="32"/>
        </w:rPr>
        <w:t>Об утверждении Положения</w:t>
      </w:r>
    </w:p>
    <w:p w:rsidR="00A641A3" w:rsidRPr="00A641A3" w:rsidRDefault="00A641A3" w:rsidP="00A641A3">
      <w:pPr>
        <w:widowControl/>
        <w:jc w:val="center"/>
        <w:rPr>
          <w:rFonts w:ascii="Times New Roman" w:hAnsi="Times New Roman"/>
          <w:b/>
          <w:bCs/>
          <w:color w:val="auto"/>
          <w:sz w:val="32"/>
          <w:szCs w:val="32"/>
        </w:rPr>
      </w:pPr>
      <w:r w:rsidRPr="00A641A3">
        <w:rPr>
          <w:rFonts w:ascii="Times New Roman" w:hAnsi="Times New Roman"/>
          <w:b/>
          <w:bCs/>
          <w:color w:val="auto"/>
          <w:sz w:val="32"/>
          <w:szCs w:val="32"/>
        </w:rPr>
        <w:t>о муниципальном земельном контроле на территории</w:t>
      </w:r>
    </w:p>
    <w:p w:rsidR="00A641A3" w:rsidRPr="00A641A3" w:rsidRDefault="00A641A3" w:rsidP="00A641A3">
      <w:pPr>
        <w:widowControl/>
        <w:jc w:val="center"/>
        <w:rPr>
          <w:rFonts w:ascii="Times New Roman" w:eastAsia="Calibri" w:hAnsi="Times New Roman"/>
          <w:color w:val="auto"/>
          <w:sz w:val="28"/>
          <w:szCs w:val="28"/>
          <w:lang w:eastAsia="en-US"/>
        </w:rPr>
      </w:pPr>
      <w:r w:rsidRPr="00A641A3">
        <w:rPr>
          <w:rFonts w:ascii="Times New Roman" w:hAnsi="Times New Roman"/>
          <w:b/>
          <w:bCs/>
          <w:color w:val="auto"/>
          <w:sz w:val="32"/>
          <w:szCs w:val="32"/>
        </w:rPr>
        <w:t xml:space="preserve">городского округа «Поселок </w:t>
      </w:r>
      <w:proofErr w:type="gramStart"/>
      <w:r w:rsidRPr="00A641A3">
        <w:rPr>
          <w:rFonts w:ascii="Times New Roman" w:hAnsi="Times New Roman"/>
          <w:b/>
          <w:bCs/>
          <w:color w:val="auto"/>
          <w:sz w:val="32"/>
          <w:szCs w:val="32"/>
        </w:rPr>
        <w:t>Агинское</w:t>
      </w:r>
      <w:proofErr w:type="gramEnd"/>
      <w:r w:rsidRPr="00A641A3">
        <w:rPr>
          <w:rFonts w:ascii="Times New Roman" w:hAnsi="Times New Roman"/>
          <w:b/>
          <w:bCs/>
          <w:color w:val="auto"/>
          <w:sz w:val="32"/>
          <w:szCs w:val="32"/>
        </w:rPr>
        <w:t>»</w:t>
      </w:r>
    </w:p>
    <w:p w:rsidR="00A641A3" w:rsidRDefault="00A641A3" w:rsidP="00A641A3">
      <w:pPr>
        <w:widowControl/>
        <w:jc w:val="center"/>
        <w:rPr>
          <w:rFonts w:ascii="Times New Roman" w:eastAsia="Calibri" w:hAnsi="Times New Roman"/>
          <w:color w:val="auto"/>
          <w:sz w:val="28"/>
          <w:szCs w:val="28"/>
          <w:lang w:eastAsia="en-US"/>
        </w:rPr>
      </w:pPr>
    </w:p>
    <w:p w:rsidR="00A641A3" w:rsidRPr="00A641A3" w:rsidRDefault="00A641A3" w:rsidP="00A641A3">
      <w:pPr>
        <w:widowControl/>
        <w:jc w:val="center"/>
        <w:rPr>
          <w:rFonts w:ascii="Times New Roman" w:eastAsia="Calibri" w:hAnsi="Times New Roman"/>
          <w:color w:val="auto"/>
          <w:sz w:val="28"/>
          <w:szCs w:val="28"/>
          <w:lang w:eastAsia="en-US"/>
        </w:rPr>
      </w:pPr>
    </w:p>
    <w:p w:rsidR="00A641A3" w:rsidRPr="00A641A3" w:rsidRDefault="00A641A3" w:rsidP="00A641A3">
      <w:pPr>
        <w:widowControl/>
        <w:autoSpaceDE w:val="0"/>
        <w:autoSpaceDN w:val="0"/>
        <w:adjustRightInd w:val="0"/>
        <w:ind w:firstLine="709"/>
        <w:jc w:val="both"/>
        <w:rPr>
          <w:rFonts w:ascii="Times New Roman" w:hAnsi="Times New Roman"/>
          <w:sz w:val="28"/>
          <w:szCs w:val="28"/>
        </w:rPr>
      </w:pPr>
      <w:r w:rsidRPr="00A641A3">
        <w:rPr>
          <w:rFonts w:ascii="Times New Roman" w:hAnsi="Times New Roman"/>
          <w:sz w:val="28"/>
          <w:szCs w:val="28"/>
        </w:rPr>
        <w:t>В соответствии со статьей 72 Земельного кодекса Российской Федерации, Федеральным</w:t>
      </w:r>
      <w:r w:rsidR="00340782">
        <w:rPr>
          <w:rFonts w:ascii="Times New Roman" w:hAnsi="Times New Roman"/>
          <w:sz w:val="28"/>
          <w:szCs w:val="28"/>
        </w:rPr>
        <w:t>и</w:t>
      </w:r>
      <w:r w:rsidRPr="00A641A3">
        <w:rPr>
          <w:rFonts w:ascii="Times New Roman" w:hAnsi="Times New Roman"/>
          <w:sz w:val="28"/>
          <w:szCs w:val="28"/>
        </w:rPr>
        <w:t xml:space="preserve"> закон</w:t>
      </w:r>
      <w:r w:rsidR="009A2148">
        <w:rPr>
          <w:rFonts w:ascii="Times New Roman" w:hAnsi="Times New Roman"/>
          <w:sz w:val="28"/>
          <w:szCs w:val="28"/>
        </w:rPr>
        <w:t>ами</w:t>
      </w:r>
      <w:r w:rsidRPr="00A641A3">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руководствуясь Устав</w:t>
      </w:r>
      <w:r w:rsidR="00672B45">
        <w:rPr>
          <w:rFonts w:ascii="Times New Roman" w:hAnsi="Times New Roman"/>
          <w:sz w:val="28"/>
          <w:szCs w:val="28"/>
        </w:rPr>
        <w:t>ом</w:t>
      </w:r>
      <w:r w:rsidRPr="00A641A3">
        <w:rPr>
          <w:rFonts w:ascii="Times New Roman" w:hAnsi="Times New Roman"/>
          <w:sz w:val="28"/>
          <w:szCs w:val="28"/>
        </w:rPr>
        <w:t xml:space="preserve"> городского округ</w:t>
      </w:r>
      <w:r w:rsidR="00340782">
        <w:rPr>
          <w:rFonts w:ascii="Times New Roman" w:hAnsi="Times New Roman"/>
          <w:sz w:val="28"/>
          <w:szCs w:val="28"/>
        </w:rPr>
        <w:t xml:space="preserve">а «Поселок </w:t>
      </w:r>
      <w:proofErr w:type="gramStart"/>
      <w:r w:rsidR="00340782">
        <w:rPr>
          <w:rFonts w:ascii="Times New Roman" w:hAnsi="Times New Roman"/>
          <w:sz w:val="28"/>
          <w:szCs w:val="28"/>
        </w:rPr>
        <w:t>Агинское</w:t>
      </w:r>
      <w:proofErr w:type="gramEnd"/>
      <w:r w:rsidR="00340782">
        <w:rPr>
          <w:rFonts w:ascii="Times New Roman" w:hAnsi="Times New Roman"/>
          <w:sz w:val="28"/>
          <w:szCs w:val="28"/>
        </w:rPr>
        <w:t xml:space="preserve">» </w:t>
      </w:r>
      <w:r w:rsidRPr="00A641A3">
        <w:rPr>
          <w:rFonts w:ascii="Times New Roman" w:hAnsi="Times New Roman"/>
          <w:sz w:val="28"/>
          <w:szCs w:val="28"/>
        </w:rPr>
        <w:t>Дума городского округа «Поселок Агинское»</w:t>
      </w:r>
    </w:p>
    <w:p w:rsidR="00A641A3" w:rsidRPr="00A641A3" w:rsidRDefault="00A641A3" w:rsidP="00A641A3">
      <w:pPr>
        <w:widowControl/>
        <w:spacing w:line="276" w:lineRule="auto"/>
        <w:ind w:firstLine="720"/>
        <w:rPr>
          <w:rFonts w:ascii="Times New Roman" w:hAnsi="Times New Roman"/>
          <w:b/>
          <w:sz w:val="28"/>
          <w:szCs w:val="28"/>
        </w:rPr>
      </w:pPr>
      <w:r w:rsidRPr="00A641A3">
        <w:rPr>
          <w:rFonts w:ascii="Times New Roman" w:hAnsi="Times New Roman"/>
          <w:b/>
          <w:sz w:val="28"/>
          <w:szCs w:val="28"/>
        </w:rPr>
        <w:t>РЕШИЛА:</w:t>
      </w:r>
    </w:p>
    <w:p w:rsidR="00A641A3" w:rsidRPr="00A641A3" w:rsidRDefault="00A641A3" w:rsidP="00A641A3">
      <w:pPr>
        <w:widowControl/>
        <w:spacing w:line="276" w:lineRule="auto"/>
        <w:jc w:val="both"/>
        <w:rPr>
          <w:rFonts w:ascii="Times New Roman" w:hAnsi="Times New Roman"/>
          <w:color w:val="auto"/>
          <w:sz w:val="28"/>
          <w:szCs w:val="28"/>
        </w:rPr>
      </w:pPr>
    </w:p>
    <w:p w:rsidR="00340782" w:rsidRPr="006A748E" w:rsidRDefault="00340782" w:rsidP="00340782">
      <w:pPr>
        <w:pStyle w:val="afa"/>
        <w:spacing w:before="0" w:beforeAutospacing="0" w:after="0" w:afterAutospacing="0"/>
        <w:ind w:firstLine="720"/>
        <w:jc w:val="both"/>
        <w:rPr>
          <w:sz w:val="28"/>
          <w:szCs w:val="28"/>
        </w:rPr>
      </w:pPr>
      <w:r w:rsidRPr="00BB7943">
        <w:rPr>
          <w:sz w:val="28"/>
          <w:szCs w:val="28"/>
        </w:rPr>
        <w:t xml:space="preserve">1. Утвердить Положение о муниципальном земельном контроле на территории </w:t>
      </w:r>
      <w:r w:rsidRPr="006A748E">
        <w:rPr>
          <w:sz w:val="28"/>
          <w:szCs w:val="28"/>
        </w:rPr>
        <w:t>горо</w:t>
      </w:r>
      <w:r>
        <w:rPr>
          <w:sz w:val="28"/>
          <w:szCs w:val="28"/>
        </w:rPr>
        <w:t>дского округа «Поселок Агинское»</w:t>
      </w:r>
      <w:r w:rsidR="005F367B">
        <w:rPr>
          <w:sz w:val="28"/>
          <w:szCs w:val="28"/>
        </w:rPr>
        <w:t xml:space="preserve"> согласно приложению</w:t>
      </w:r>
      <w:r>
        <w:rPr>
          <w:sz w:val="28"/>
          <w:szCs w:val="28"/>
        </w:rPr>
        <w:t>.</w:t>
      </w:r>
    </w:p>
    <w:p w:rsidR="00340782" w:rsidRPr="00BB7943" w:rsidRDefault="00340782" w:rsidP="00340782">
      <w:pPr>
        <w:pStyle w:val="afa"/>
        <w:spacing w:before="0" w:beforeAutospacing="0" w:after="0" w:afterAutospacing="0"/>
        <w:ind w:firstLine="720"/>
        <w:jc w:val="both"/>
        <w:rPr>
          <w:sz w:val="28"/>
          <w:szCs w:val="28"/>
        </w:rPr>
      </w:pPr>
      <w:r w:rsidRPr="00BB7943">
        <w:rPr>
          <w:sz w:val="28"/>
          <w:szCs w:val="28"/>
        </w:rPr>
        <w:t xml:space="preserve">2. Настоящее решение вступает в силу на следующий день после дня </w:t>
      </w:r>
      <w:r w:rsidR="005F367B">
        <w:rPr>
          <w:sz w:val="28"/>
          <w:szCs w:val="28"/>
        </w:rPr>
        <w:t>его официального опубликования</w:t>
      </w:r>
      <w:r>
        <w:rPr>
          <w:sz w:val="28"/>
          <w:szCs w:val="28"/>
        </w:rPr>
        <w:t>.</w:t>
      </w:r>
    </w:p>
    <w:p w:rsidR="00A641A3" w:rsidRPr="00A641A3" w:rsidRDefault="00A641A3" w:rsidP="00A641A3">
      <w:pPr>
        <w:widowControl/>
        <w:spacing w:line="276" w:lineRule="auto"/>
        <w:ind w:firstLine="720"/>
        <w:jc w:val="both"/>
        <w:rPr>
          <w:rFonts w:ascii="Times New Roman" w:hAnsi="Times New Roman"/>
          <w:color w:val="auto"/>
          <w:sz w:val="28"/>
          <w:szCs w:val="28"/>
        </w:rPr>
      </w:pPr>
    </w:p>
    <w:p w:rsidR="00A641A3" w:rsidRPr="00A641A3" w:rsidRDefault="00A641A3" w:rsidP="00A641A3">
      <w:pPr>
        <w:widowControl/>
        <w:spacing w:line="276" w:lineRule="auto"/>
        <w:ind w:firstLine="720"/>
        <w:jc w:val="both"/>
        <w:rPr>
          <w:rFonts w:ascii="Times New Roman" w:hAnsi="Times New Roman"/>
          <w:color w:val="auto"/>
          <w:sz w:val="28"/>
          <w:szCs w:val="28"/>
        </w:rPr>
      </w:pPr>
    </w:p>
    <w:p w:rsidR="00A641A3" w:rsidRPr="00A641A3" w:rsidRDefault="00A641A3" w:rsidP="00A641A3">
      <w:pPr>
        <w:widowControl/>
        <w:spacing w:line="276" w:lineRule="auto"/>
        <w:ind w:firstLine="720"/>
        <w:jc w:val="both"/>
        <w:rPr>
          <w:rFonts w:ascii="Times New Roman" w:hAnsi="Times New Roman"/>
          <w:color w:val="auto"/>
          <w:sz w:val="28"/>
          <w:szCs w:val="28"/>
        </w:rPr>
      </w:pPr>
    </w:p>
    <w:p w:rsidR="00A641A3" w:rsidRPr="00A641A3" w:rsidRDefault="005F367B" w:rsidP="00A641A3">
      <w:pPr>
        <w:widowControl/>
        <w:spacing w:line="276" w:lineRule="auto"/>
        <w:rPr>
          <w:rFonts w:ascii="Times New Roman" w:hAnsi="Times New Roman"/>
          <w:color w:val="auto"/>
          <w:sz w:val="28"/>
          <w:szCs w:val="28"/>
        </w:rPr>
      </w:pPr>
      <w:proofErr w:type="spellStart"/>
      <w:r>
        <w:rPr>
          <w:rFonts w:ascii="Times New Roman" w:hAnsi="Times New Roman"/>
          <w:color w:val="auto"/>
          <w:sz w:val="28"/>
          <w:szCs w:val="28"/>
        </w:rPr>
        <w:t>И.о</w:t>
      </w:r>
      <w:proofErr w:type="spellEnd"/>
      <w:r>
        <w:rPr>
          <w:rFonts w:ascii="Times New Roman" w:hAnsi="Times New Roman"/>
          <w:color w:val="auto"/>
          <w:sz w:val="28"/>
          <w:szCs w:val="28"/>
        </w:rPr>
        <w:t xml:space="preserve">. </w:t>
      </w:r>
      <w:r w:rsidR="00A641A3" w:rsidRPr="00A641A3">
        <w:rPr>
          <w:rFonts w:ascii="Times New Roman" w:hAnsi="Times New Roman"/>
          <w:color w:val="auto"/>
          <w:sz w:val="28"/>
          <w:szCs w:val="28"/>
        </w:rPr>
        <w:t>Глав</w:t>
      </w:r>
      <w:r>
        <w:rPr>
          <w:rFonts w:ascii="Times New Roman" w:hAnsi="Times New Roman"/>
          <w:color w:val="auto"/>
          <w:sz w:val="28"/>
          <w:szCs w:val="28"/>
        </w:rPr>
        <w:t>ы</w:t>
      </w:r>
      <w:r w:rsidR="00A641A3" w:rsidRPr="00A641A3">
        <w:rPr>
          <w:rFonts w:ascii="Times New Roman" w:hAnsi="Times New Roman"/>
          <w:color w:val="auto"/>
          <w:sz w:val="28"/>
          <w:szCs w:val="28"/>
        </w:rPr>
        <w:t xml:space="preserve"> городского округа</w:t>
      </w:r>
    </w:p>
    <w:p w:rsidR="00A32E06" w:rsidRDefault="005F367B" w:rsidP="00A641A3">
      <w:pPr>
        <w:widowControl/>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«Поселок </w:t>
      </w:r>
      <w:proofErr w:type="gramStart"/>
      <w:r>
        <w:rPr>
          <w:rFonts w:ascii="Times New Roman" w:eastAsia="Calibri" w:hAnsi="Times New Roman"/>
          <w:color w:val="auto"/>
          <w:sz w:val="28"/>
          <w:szCs w:val="28"/>
          <w:lang w:eastAsia="en-US"/>
        </w:rPr>
        <w:t>Агинское</w:t>
      </w:r>
      <w:proofErr w:type="gramEnd"/>
      <w:r>
        <w:rPr>
          <w:rFonts w:ascii="Times New Roman" w:eastAsia="Calibri" w:hAnsi="Times New Roman"/>
          <w:color w:val="auto"/>
          <w:sz w:val="28"/>
          <w:szCs w:val="28"/>
          <w:lang w:eastAsia="en-US"/>
        </w:rPr>
        <w:t>»</w:t>
      </w:r>
      <w:r>
        <w:rPr>
          <w:rFonts w:ascii="Times New Roman" w:eastAsia="Calibri" w:hAnsi="Times New Roman"/>
          <w:color w:val="auto"/>
          <w:sz w:val="28"/>
          <w:szCs w:val="28"/>
          <w:lang w:eastAsia="en-US"/>
        </w:rPr>
        <w:tab/>
      </w:r>
      <w:r>
        <w:rPr>
          <w:rFonts w:ascii="Times New Roman" w:eastAsia="Calibri" w:hAnsi="Times New Roman"/>
          <w:color w:val="auto"/>
          <w:sz w:val="28"/>
          <w:szCs w:val="28"/>
          <w:lang w:eastAsia="en-US"/>
        </w:rPr>
        <w:tab/>
      </w:r>
      <w:r>
        <w:rPr>
          <w:rFonts w:ascii="Times New Roman" w:eastAsia="Calibri" w:hAnsi="Times New Roman"/>
          <w:color w:val="auto"/>
          <w:sz w:val="28"/>
          <w:szCs w:val="28"/>
          <w:lang w:eastAsia="en-US"/>
        </w:rPr>
        <w:tab/>
      </w:r>
      <w:r>
        <w:rPr>
          <w:rFonts w:ascii="Times New Roman" w:eastAsia="Calibri" w:hAnsi="Times New Roman"/>
          <w:color w:val="auto"/>
          <w:sz w:val="28"/>
          <w:szCs w:val="28"/>
          <w:lang w:eastAsia="en-US"/>
        </w:rPr>
        <w:tab/>
      </w:r>
      <w:r>
        <w:rPr>
          <w:rFonts w:ascii="Times New Roman" w:eastAsia="Calibri" w:hAnsi="Times New Roman"/>
          <w:color w:val="auto"/>
          <w:sz w:val="28"/>
          <w:szCs w:val="28"/>
          <w:lang w:eastAsia="en-US"/>
        </w:rPr>
        <w:tab/>
      </w:r>
      <w:r>
        <w:rPr>
          <w:rFonts w:ascii="Times New Roman" w:eastAsia="Calibri" w:hAnsi="Times New Roman"/>
          <w:color w:val="auto"/>
          <w:sz w:val="28"/>
          <w:szCs w:val="28"/>
          <w:lang w:eastAsia="en-US"/>
        </w:rPr>
        <w:tab/>
      </w:r>
      <w:r>
        <w:rPr>
          <w:rFonts w:ascii="Times New Roman" w:eastAsia="Calibri" w:hAnsi="Times New Roman"/>
          <w:color w:val="auto"/>
          <w:sz w:val="28"/>
          <w:szCs w:val="28"/>
          <w:lang w:eastAsia="en-US"/>
        </w:rPr>
        <w:tab/>
        <w:t xml:space="preserve">       Е.В. </w:t>
      </w:r>
      <w:proofErr w:type="spellStart"/>
      <w:r>
        <w:rPr>
          <w:rFonts w:ascii="Times New Roman" w:eastAsia="Calibri" w:hAnsi="Times New Roman"/>
          <w:color w:val="auto"/>
          <w:sz w:val="28"/>
          <w:szCs w:val="28"/>
          <w:lang w:eastAsia="en-US"/>
        </w:rPr>
        <w:t>Ринчинов</w:t>
      </w:r>
      <w:proofErr w:type="spellEnd"/>
    </w:p>
    <w:p w:rsidR="00A32E06" w:rsidRDefault="00A32E06">
      <w:pPr>
        <w:widowControl/>
        <w:spacing w:after="200" w:line="276" w:lineRule="auto"/>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br w:type="page"/>
      </w:r>
    </w:p>
    <w:p w:rsidR="00A32E06" w:rsidRPr="006302F8" w:rsidRDefault="00A32E06" w:rsidP="00A32E06">
      <w:pPr>
        <w:widowControl/>
        <w:jc w:val="right"/>
        <w:rPr>
          <w:rFonts w:ascii="Times New Roman" w:hAnsi="Times New Roman"/>
          <w:sz w:val="24"/>
          <w:szCs w:val="24"/>
        </w:rPr>
      </w:pPr>
      <w:r w:rsidRPr="006302F8">
        <w:rPr>
          <w:rFonts w:ascii="Times New Roman" w:hAnsi="Times New Roman"/>
          <w:sz w:val="24"/>
          <w:szCs w:val="24"/>
        </w:rPr>
        <w:lastRenderedPageBreak/>
        <w:t>Приложение</w:t>
      </w:r>
      <w:r>
        <w:rPr>
          <w:rFonts w:ascii="Times New Roman" w:hAnsi="Times New Roman"/>
          <w:sz w:val="24"/>
          <w:szCs w:val="24"/>
        </w:rPr>
        <w:t xml:space="preserve"> </w:t>
      </w:r>
      <w:proofErr w:type="gramStart"/>
      <w:r>
        <w:rPr>
          <w:rFonts w:ascii="Times New Roman" w:hAnsi="Times New Roman"/>
          <w:sz w:val="24"/>
          <w:szCs w:val="24"/>
        </w:rPr>
        <w:t>к</w:t>
      </w:r>
      <w:proofErr w:type="gramEnd"/>
    </w:p>
    <w:p w:rsidR="00A32E06" w:rsidRDefault="00A32E06" w:rsidP="00A32E06">
      <w:pPr>
        <w:pStyle w:val="afa"/>
        <w:spacing w:before="0" w:beforeAutospacing="0" w:after="0" w:afterAutospacing="0"/>
        <w:ind w:right="-2"/>
        <w:jc w:val="right"/>
      </w:pPr>
      <w:r>
        <w:t>р</w:t>
      </w:r>
      <w:r w:rsidRPr="006302F8">
        <w:t>ешени</w:t>
      </w:r>
      <w:r>
        <w:t>ю Думы городского</w:t>
      </w:r>
    </w:p>
    <w:p w:rsidR="00A32E06" w:rsidRPr="006302F8" w:rsidRDefault="00A32E06" w:rsidP="00A32E06">
      <w:pPr>
        <w:pStyle w:val="afa"/>
        <w:spacing w:before="0" w:beforeAutospacing="0" w:after="0" w:afterAutospacing="0"/>
        <w:ind w:right="-2"/>
        <w:jc w:val="right"/>
      </w:pPr>
      <w:r>
        <w:t>округа</w:t>
      </w:r>
      <w:r w:rsidRPr="006302F8">
        <w:t xml:space="preserve"> «Поселок </w:t>
      </w:r>
      <w:proofErr w:type="gramStart"/>
      <w:r w:rsidRPr="006302F8">
        <w:t>Агинское</w:t>
      </w:r>
      <w:proofErr w:type="gramEnd"/>
      <w:r w:rsidRPr="006302F8">
        <w:t>»</w:t>
      </w:r>
    </w:p>
    <w:p w:rsidR="00A32E06" w:rsidRPr="006302F8" w:rsidRDefault="00A32E06" w:rsidP="00A32E06">
      <w:pPr>
        <w:pStyle w:val="afa"/>
        <w:spacing w:before="0" w:beforeAutospacing="0" w:after="0" w:afterAutospacing="0"/>
        <w:ind w:left="5103" w:right="-2"/>
        <w:jc w:val="right"/>
      </w:pPr>
      <w:r w:rsidRPr="006302F8">
        <w:t xml:space="preserve">от </w:t>
      </w:r>
      <w:r>
        <w:t>28 октября</w:t>
      </w:r>
      <w:r w:rsidRPr="006302F8">
        <w:t xml:space="preserve"> 2021 года №</w:t>
      </w:r>
      <w:r>
        <w:t xml:space="preserve"> 61</w:t>
      </w:r>
    </w:p>
    <w:p w:rsidR="00A32E06" w:rsidRPr="006302F8" w:rsidRDefault="00A32E06" w:rsidP="00A32E06">
      <w:pPr>
        <w:pStyle w:val="afa"/>
        <w:spacing w:before="0" w:beforeAutospacing="0" w:after="0" w:afterAutospacing="0"/>
        <w:ind w:right="-2"/>
        <w:jc w:val="right"/>
        <w:rPr>
          <w:b/>
          <w:bCs/>
        </w:rPr>
      </w:pPr>
    </w:p>
    <w:p w:rsidR="00A32E06" w:rsidRPr="00BB7943" w:rsidRDefault="00A32E06" w:rsidP="00A32E06">
      <w:pPr>
        <w:pStyle w:val="afa"/>
        <w:spacing w:before="0" w:beforeAutospacing="0" w:after="0" w:afterAutospacing="0"/>
        <w:ind w:right="-2"/>
        <w:jc w:val="right"/>
        <w:rPr>
          <w:b/>
          <w:bCs/>
          <w:sz w:val="26"/>
          <w:szCs w:val="26"/>
        </w:rPr>
      </w:pPr>
    </w:p>
    <w:p w:rsidR="00A32E06" w:rsidRPr="00BB7943" w:rsidRDefault="00A32E06" w:rsidP="00A32E06">
      <w:pPr>
        <w:pStyle w:val="afa"/>
        <w:spacing w:before="0" w:beforeAutospacing="0" w:after="0" w:afterAutospacing="0"/>
        <w:ind w:right="-2"/>
        <w:jc w:val="center"/>
        <w:rPr>
          <w:sz w:val="28"/>
          <w:szCs w:val="28"/>
        </w:rPr>
      </w:pPr>
      <w:r w:rsidRPr="00BB7943">
        <w:rPr>
          <w:b/>
          <w:bCs/>
          <w:sz w:val="28"/>
          <w:szCs w:val="28"/>
        </w:rPr>
        <w:t>ПОЛОЖЕНИЕ</w:t>
      </w:r>
    </w:p>
    <w:p w:rsidR="00A32E06" w:rsidRPr="00BB7943" w:rsidRDefault="00A32E06" w:rsidP="00A32E06">
      <w:pPr>
        <w:pStyle w:val="afa"/>
        <w:spacing w:before="0" w:beforeAutospacing="0" w:after="0" w:afterAutospacing="0"/>
        <w:ind w:right="-2"/>
        <w:jc w:val="center"/>
        <w:rPr>
          <w:sz w:val="28"/>
          <w:szCs w:val="28"/>
        </w:rPr>
      </w:pPr>
      <w:r w:rsidRPr="00BB7943">
        <w:rPr>
          <w:b/>
          <w:bCs/>
          <w:sz w:val="28"/>
          <w:szCs w:val="28"/>
        </w:rPr>
        <w:t xml:space="preserve">о муниципальном земельном контроле на территории </w:t>
      </w:r>
    </w:p>
    <w:p w:rsidR="00A32E06" w:rsidRPr="00381E36" w:rsidRDefault="00A32E06" w:rsidP="00A32E06">
      <w:pPr>
        <w:ind w:right="-2"/>
        <w:jc w:val="center"/>
        <w:rPr>
          <w:rFonts w:ascii="Times New Roman" w:hAnsi="Times New Roman"/>
          <w:b/>
          <w:bCs/>
          <w:sz w:val="28"/>
          <w:szCs w:val="28"/>
        </w:rPr>
      </w:pPr>
      <w:r w:rsidRPr="00381E36">
        <w:rPr>
          <w:rFonts w:ascii="Times New Roman" w:hAnsi="Times New Roman"/>
          <w:b/>
          <w:sz w:val="28"/>
          <w:szCs w:val="28"/>
        </w:rPr>
        <w:t xml:space="preserve">городского округа «Поселок </w:t>
      </w:r>
      <w:proofErr w:type="gramStart"/>
      <w:r w:rsidRPr="00381E36">
        <w:rPr>
          <w:rFonts w:ascii="Times New Roman" w:hAnsi="Times New Roman"/>
          <w:b/>
          <w:sz w:val="28"/>
          <w:szCs w:val="28"/>
        </w:rPr>
        <w:t>Агинское</w:t>
      </w:r>
      <w:proofErr w:type="gramEnd"/>
      <w:r w:rsidRPr="00381E36">
        <w:rPr>
          <w:rFonts w:ascii="Times New Roman" w:hAnsi="Times New Roman"/>
          <w:b/>
          <w:sz w:val="28"/>
          <w:szCs w:val="28"/>
        </w:rPr>
        <w:t>»</w:t>
      </w:r>
    </w:p>
    <w:p w:rsidR="00A32E06" w:rsidRPr="00381E36" w:rsidRDefault="00A32E06" w:rsidP="00A32E06">
      <w:pPr>
        <w:pStyle w:val="ConsPlusNormal"/>
        <w:ind w:right="-2" w:firstLine="0"/>
        <w:jc w:val="center"/>
        <w:rPr>
          <w:b/>
          <w:sz w:val="28"/>
        </w:rPr>
      </w:pPr>
    </w:p>
    <w:p w:rsidR="00A32E06" w:rsidRPr="00BB7943" w:rsidRDefault="00A32E06" w:rsidP="00A32E06">
      <w:pPr>
        <w:pStyle w:val="ConsPlusNormal"/>
        <w:ind w:right="-2" w:firstLine="0"/>
        <w:jc w:val="center"/>
        <w:rPr>
          <w:b/>
          <w:sz w:val="28"/>
        </w:rPr>
      </w:pPr>
    </w:p>
    <w:p w:rsidR="00A32E06" w:rsidRPr="00BB7943" w:rsidRDefault="00A32E06" w:rsidP="00A32E06">
      <w:pPr>
        <w:pStyle w:val="ConsPlusNormal"/>
        <w:ind w:firstLine="709"/>
        <w:rPr>
          <w:b/>
          <w:sz w:val="28"/>
        </w:rPr>
      </w:pPr>
      <w:r>
        <w:rPr>
          <w:b/>
          <w:sz w:val="28"/>
        </w:rPr>
        <w:t xml:space="preserve">Статья </w:t>
      </w:r>
      <w:r w:rsidRPr="00BB7943">
        <w:rPr>
          <w:b/>
          <w:sz w:val="28"/>
        </w:rPr>
        <w:t>1.</w:t>
      </w:r>
      <w:r>
        <w:rPr>
          <w:b/>
          <w:sz w:val="28"/>
        </w:rPr>
        <w:t xml:space="preserve"> </w:t>
      </w:r>
      <w:r w:rsidRPr="00BB7943">
        <w:rPr>
          <w:b/>
          <w:sz w:val="28"/>
        </w:rPr>
        <w:t>Общие положения</w:t>
      </w:r>
    </w:p>
    <w:p w:rsidR="00A32E06" w:rsidRPr="00381E36" w:rsidRDefault="00A32E06" w:rsidP="00A32E06">
      <w:pPr>
        <w:pStyle w:val="afa"/>
        <w:spacing w:before="0" w:beforeAutospacing="0" w:after="0" w:afterAutospacing="0"/>
        <w:ind w:firstLine="709"/>
        <w:contextualSpacing/>
        <w:jc w:val="both"/>
        <w:rPr>
          <w:sz w:val="28"/>
          <w:szCs w:val="28"/>
        </w:rPr>
      </w:pPr>
      <w:r w:rsidRPr="00BB7943">
        <w:rPr>
          <w:sz w:val="28"/>
          <w:szCs w:val="28"/>
        </w:rPr>
        <w:t>1</w:t>
      </w:r>
      <w:r>
        <w:rPr>
          <w:sz w:val="28"/>
          <w:szCs w:val="28"/>
        </w:rPr>
        <w:t xml:space="preserve">. </w:t>
      </w:r>
      <w:r w:rsidRPr="00BB7943">
        <w:rPr>
          <w:sz w:val="28"/>
          <w:szCs w:val="28"/>
        </w:rPr>
        <w:t xml:space="preserve">Положение о муниципальном земельном контроле (далее – Положение) устанавливает порядок организации и осуществления муниципального земельного контроля на территории </w:t>
      </w:r>
      <w:r>
        <w:rPr>
          <w:sz w:val="28"/>
          <w:szCs w:val="28"/>
        </w:rPr>
        <w:t>городского округа «Поселок Агинское» (далее – городской округ).</w:t>
      </w:r>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t xml:space="preserve">2. Муниципальный земельный контроль на территории </w:t>
      </w:r>
      <w:r>
        <w:rPr>
          <w:sz w:val="28"/>
          <w:szCs w:val="28"/>
        </w:rPr>
        <w:t xml:space="preserve">городского округа </w:t>
      </w:r>
      <w:r w:rsidRPr="00BB7943">
        <w:rPr>
          <w:sz w:val="28"/>
          <w:szCs w:val="28"/>
        </w:rPr>
        <w:t xml:space="preserve">осуществляется </w:t>
      </w:r>
      <w:r w:rsidRPr="00624ED5">
        <w:rPr>
          <w:sz w:val="28"/>
          <w:szCs w:val="28"/>
        </w:rPr>
        <w:t xml:space="preserve">администрацией городского округа в лице Управления экономики и имущества администрации городского округа </w:t>
      </w:r>
      <w:r>
        <w:rPr>
          <w:sz w:val="28"/>
          <w:szCs w:val="28"/>
        </w:rPr>
        <w:t>«</w:t>
      </w:r>
      <w:r w:rsidRPr="00624ED5">
        <w:rPr>
          <w:sz w:val="28"/>
          <w:szCs w:val="28"/>
        </w:rPr>
        <w:t xml:space="preserve">Поселок </w:t>
      </w:r>
      <w:proofErr w:type="gramStart"/>
      <w:r w:rsidRPr="00624ED5">
        <w:rPr>
          <w:sz w:val="28"/>
          <w:szCs w:val="28"/>
        </w:rPr>
        <w:t>Агинское</w:t>
      </w:r>
      <w:proofErr w:type="gramEnd"/>
      <w:r>
        <w:rPr>
          <w:sz w:val="28"/>
          <w:szCs w:val="28"/>
        </w:rPr>
        <w:t>»</w:t>
      </w:r>
      <w:r w:rsidRPr="00624ED5">
        <w:rPr>
          <w:sz w:val="28"/>
          <w:szCs w:val="28"/>
        </w:rPr>
        <w:t xml:space="preserve"> </w:t>
      </w:r>
      <w:r w:rsidR="0082547D">
        <w:rPr>
          <w:sz w:val="28"/>
          <w:szCs w:val="28"/>
        </w:rPr>
        <w:t>(далее – К</w:t>
      </w:r>
      <w:r w:rsidRPr="00BB7943">
        <w:rPr>
          <w:sz w:val="28"/>
          <w:szCs w:val="28"/>
        </w:rPr>
        <w:t>онтрольный орган).</w:t>
      </w:r>
    </w:p>
    <w:p w:rsidR="00A32E06" w:rsidRPr="00BB7943" w:rsidRDefault="00A32E06" w:rsidP="00A32E06">
      <w:pPr>
        <w:widowControl/>
        <w:autoSpaceDE w:val="0"/>
        <w:autoSpaceDN w:val="0"/>
        <w:adjustRightInd w:val="0"/>
        <w:ind w:firstLine="709"/>
        <w:jc w:val="both"/>
        <w:rPr>
          <w:rFonts w:ascii="Times New Roman" w:hAnsi="Times New Roman"/>
          <w:color w:val="auto"/>
          <w:sz w:val="28"/>
        </w:rPr>
      </w:pPr>
      <w:r w:rsidRPr="00BB7943">
        <w:rPr>
          <w:rFonts w:ascii="Times New Roman" w:hAnsi="Times New Roman"/>
          <w:sz w:val="28"/>
          <w:szCs w:val="28"/>
        </w:rPr>
        <w:t xml:space="preserve">3. Должностными лицами, уполномоченными на осуществление муниципального земельного контроля (далее – инспекторы) являются сотрудники </w:t>
      </w:r>
      <w:r w:rsidRPr="00DD454E">
        <w:rPr>
          <w:rFonts w:ascii="Times New Roman" w:hAnsi="Times New Roman"/>
          <w:sz w:val="28"/>
          <w:szCs w:val="28"/>
        </w:rPr>
        <w:t>отдела имущественных и земельных отноше</w:t>
      </w:r>
      <w:r>
        <w:rPr>
          <w:rFonts w:ascii="Times New Roman" w:hAnsi="Times New Roman"/>
          <w:sz w:val="28"/>
          <w:szCs w:val="28"/>
        </w:rPr>
        <w:t>ний Контрольного органа</w:t>
      </w:r>
      <w:r w:rsidRPr="00DD454E">
        <w:rPr>
          <w:rFonts w:ascii="Times New Roman" w:hAnsi="Times New Roman"/>
          <w:sz w:val="28"/>
          <w:szCs w:val="28"/>
        </w:rPr>
        <w:t>.</w:t>
      </w:r>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t>4. Инспекторы при осуществлении муниципального земельного контроля реализуют права и обязанности, соблюдают ограничения и запреты, установленные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а также Земельным кодексом Российской Федерации.</w:t>
      </w:r>
    </w:p>
    <w:p w:rsidR="00A32E06" w:rsidRPr="00BB7943" w:rsidRDefault="00A32E06" w:rsidP="00A32E06">
      <w:pPr>
        <w:widowControl/>
        <w:tabs>
          <w:tab w:val="left" w:pos="1134"/>
        </w:tabs>
        <w:ind w:firstLine="709"/>
        <w:jc w:val="both"/>
        <w:rPr>
          <w:rFonts w:ascii="Times New Roman" w:hAnsi="Times New Roman"/>
          <w:sz w:val="28"/>
        </w:rPr>
      </w:pPr>
      <w:r w:rsidRPr="00BB7943">
        <w:rPr>
          <w:rFonts w:ascii="Times New Roman" w:hAnsi="Times New Roman"/>
          <w:sz w:val="28"/>
        </w:rPr>
        <w:t>5. Предметом муниципального земельного контроля явля</w:t>
      </w:r>
      <w:r>
        <w:rPr>
          <w:rFonts w:ascii="Times New Roman" w:hAnsi="Times New Roman"/>
          <w:sz w:val="28"/>
        </w:rPr>
        <w:t>ю</w:t>
      </w:r>
      <w:r w:rsidRPr="00BB7943">
        <w:rPr>
          <w:rFonts w:ascii="Times New Roman" w:hAnsi="Times New Roman"/>
          <w:sz w:val="28"/>
        </w:rPr>
        <w:t>тся:</w:t>
      </w:r>
    </w:p>
    <w:p w:rsidR="00A32E06" w:rsidRPr="00BB7943" w:rsidRDefault="00A32E06" w:rsidP="00A32E06">
      <w:pPr>
        <w:pStyle w:val="ConsPlusNormal"/>
        <w:ind w:firstLine="709"/>
        <w:jc w:val="both"/>
        <w:rPr>
          <w:sz w:val="28"/>
          <w:szCs w:val="28"/>
        </w:rPr>
      </w:pPr>
      <w:r w:rsidRPr="00BB7943">
        <w:rPr>
          <w:sz w:val="28"/>
          <w:szCs w:val="28"/>
        </w:rPr>
        <w:t>1)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A32E06" w:rsidRPr="00BB7943" w:rsidRDefault="00A32E06" w:rsidP="00A32E06">
      <w:pPr>
        <w:pStyle w:val="ConsPlusNormal"/>
        <w:ind w:firstLine="709"/>
        <w:jc w:val="both"/>
        <w:rPr>
          <w:sz w:val="28"/>
          <w:szCs w:val="28"/>
        </w:rPr>
      </w:pPr>
      <w:r w:rsidRPr="00BB7943">
        <w:rPr>
          <w:sz w:val="28"/>
          <w:szCs w:val="28"/>
        </w:rPr>
        <w:t xml:space="preserve">2) исполнение решений, принимаемых по результатам контрольных </w:t>
      </w:r>
      <w:r>
        <w:rPr>
          <w:sz w:val="28"/>
          <w:szCs w:val="28"/>
        </w:rPr>
        <w:t>мероприятий.</w:t>
      </w:r>
    </w:p>
    <w:p w:rsidR="00A32E06" w:rsidRPr="00BB7943" w:rsidRDefault="00A32E06" w:rsidP="00A32E06">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6. Объектами муниципального земельного контроля (далее – объект контроля) являются:</w:t>
      </w:r>
    </w:p>
    <w:p w:rsidR="00A32E06" w:rsidRPr="00BB7943" w:rsidRDefault="00A32E06" w:rsidP="00A32E06">
      <w:pPr>
        <w:widowControl/>
        <w:ind w:firstLine="709"/>
        <w:jc w:val="both"/>
        <w:rPr>
          <w:rFonts w:ascii="Times New Roman" w:hAnsi="Times New Roman"/>
          <w:color w:val="auto"/>
          <w:sz w:val="28"/>
        </w:rPr>
      </w:pPr>
      <w:r w:rsidRPr="00BB7943">
        <w:rPr>
          <w:rFonts w:ascii="Times New Roman" w:hAnsi="Times New Roman"/>
          <w:color w:val="auto"/>
          <w:sz w:val="28"/>
        </w:rPr>
        <w:t>1) деятельность, действия (бездействие) контролируемых лиц в сфере землепользования,</w:t>
      </w:r>
      <w:r w:rsidRPr="00BB7943">
        <w:rPr>
          <w:rFonts w:ascii="Times New Roman" w:hAnsi="Times New Roman"/>
          <w:i/>
          <w:color w:val="auto"/>
          <w:sz w:val="24"/>
        </w:rPr>
        <w:t xml:space="preserve"> </w:t>
      </w:r>
      <w:r w:rsidRPr="00BB7943">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32E06" w:rsidRPr="00BB7943" w:rsidRDefault="00A32E06" w:rsidP="00A32E06">
      <w:pPr>
        <w:widowControl/>
        <w:ind w:firstLine="709"/>
        <w:jc w:val="both"/>
        <w:rPr>
          <w:rFonts w:ascii="Times New Roman" w:hAnsi="Times New Roman"/>
          <w:color w:val="auto"/>
          <w:sz w:val="28"/>
        </w:rPr>
      </w:pPr>
      <w:r w:rsidRPr="00BB7943">
        <w:rPr>
          <w:rFonts w:ascii="Times New Roman" w:hAnsi="Times New Roman"/>
          <w:color w:val="auto"/>
          <w:sz w:val="28"/>
        </w:rPr>
        <w:lastRenderedPageBreak/>
        <w:t>2) результаты деятельности контролируемых лиц, в том числе работы и услуги, к которым предъявляются обязательные требования;</w:t>
      </w:r>
    </w:p>
    <w:p w:rsidR="00A32E06" w:rsidRPr="00D92DD2" w:rsidRDefault="00A32E06" w:rsidP="00A32E06">
      <w:pPr>
        <w:pStyle w:val="afa"/>
        <w:spacing w:before="0" w:beforeAutospacing="0" w:after="0" w:afterAutospacing="0"/>
        <w:ind w:firstLine="709"/>
        <w:contextualSpacing/>
        <w:jc w:val="both"/>
        <w:rPr>
          <w:sz w:val="28"/>
          <w:szCs w:val="28"/>
        </w:rPr>
      </w:pPr>
      <w:r w:rsidRPr="00BB7943">
        <w:rPr>
          <w:sz w:val="28"/>
        </w:rPr>
        <w:t xml:space="preserve">3) объекты земельных отношений, </w:t>
      </w:r>
      <w:r w:rsidRPr="00BB7943">
        <w:rPr>
          <w:sz w:val="28"/>
          <w:szCs w:val="28"/>
        </w:rPr>
        <w:t>расположенные в границах</w:t>
      </w:r>
      <w:r w:rsidRPr="00BB7943">
        <w:rPr>
          <w:i/>
          <w:sz w:val="28"/>
          <w:szCs w:val="28"/>
        </w:rPr>
        <w:t xml:space="preserve"> </w:t>
      </w:r>
      <w:r w:rsidRPr="00D92DD2">
        <w:rPr>
          <w:sz w:val="28"/>
          <w:szCs w:val="28"/>
        </w:rPr>
        <w:t>городского округа</w:t>
      </w:r>
      <w:r>
        <w:rPr>
          <w:sz w:val="28"/>
          <w:szCs w:val="28"/>
        </w:rPr>
        <w:t>.</w:t>
      </w:r>
    </w:p>
    <w:p w:rsidR="00A32E06" w:rsidRPr="00BB7943" w:rsidRDefault="00A32E06" w:rsidP="00A32E06">
      <w:pPr>
        <w:widowControl/>
        <w:tabs>
          <w:tab w:val="left" w:pos="1134"/>
        </w:tabs>
        <w:ind w:firstLine="709"/>
        <w:jc w:val="both"/>
        <w:rPr>
          <w:rFonts w:ascii="Times New Roman" w:hAnsi="Times New Roman"/>
          <w:sz w:val="28"/>
        </w:rPr>
      </w:pPr>
      <w:r w:rsidRPr="00BB7943">
        <w:rPr>
          <w:rFonts w:ascii="Times New Roman" w:hAnsi="Times New Roman"/>
          <w:sz w:val="28"/>
        </w:rPr>
        <w:t>7. Учет объектов земельного контроля осуществляется посредством создания:</w:t>
      </w:r>
    </w:p>
    <w:p w:rsidR="00A32E06" w:rsidRPr="00BB7943" w:rsidRDefault="00A32E06" w:rsidP="00A32E06">
      <w:pPr>
        <w:widowControl/>
        <w:ind w:firstLine="709"/>
        <w:jc w:val="both"/>
        <w:rPr>
          <w:rFonts w:ascii="Times New Roman" w:hAnsi="Times New Roman"/>
          <w:color w:val="auto"/>
          <w:sz w:val="28"/>
        </w:rPr>
      </w:pPr>
      <w:r w:rsidRPr="00BB7943">
        <w:rPr>
          <w:rFonts w:ascii="Times New Roman" w:hAnsi="Times New Roman"/>
          <w:color w:val="auto"/>
          <w:sz w:val="28"/>
        </w:rPr>
        <w:t xml:space="preserve">1) единого реестра контрольных мероприятий; </w:t>
      </w:r>
    </w:p>
    <w:p w:rsidR="00A32E06" w:rsidRPr="00BB7943" w:rsidRDefault="00A32E06" w:rsidP="00A32E06">
      <w:pPr>
        <w:widowControl/>
        <w:ind w:firstLine="709"/>
        <w:jc w:val="both"/>
        <w:rPr>
          <w:rFonts w:ascii="Times New Roman" w:hAnsi="Times New Roman"/>
          <w:color w:val="auto"/>
          <w:sz w:val="28"/>
        </w:rPr>
      </w:pPr>
      <w:r w:rsidRPr="00BB7943">
        <w:rPr>
          <w:rFonts w:ascii="Times New Roman" w:hAnsi="Times New Roman"/>
          <w:color w:val="auto"/>
          <w:sz w:val="28"/>
        </w:rPr>
        <w:t xml:space="preserve">2) информационной системы </w:t>
      </w:r>
      <w:r w:rsidRPr="00BB7943">
        <w:rPr>
          <w:rFonts w:ascii="Times New Roman" w:hAnsi="Times New Roman"/>
          <w:color w:val="auto"/>
          <w:sz w:val="28"/>
          <w:szCs w:val="28"/>
        </w:rPr>
        <w:t xml:space="preserve">(подсистемы государственной информационной системы) </w:t>
      </w:r>
      <w:r w:rsidRPr="00BB7943">
        <w:rPr>
          <w:rFonts w:ascii="Times New Roman" w:hAnsi="Times New Roman"/>
          <w:color w:val="auto"/>
          <w:sz w:val="28"/>
        </w:rPr>
        <w:t>досудебного обжалования;</w:t>
      </w:r>
    </w:p>
    <w:p w:rsidR="00A32E06" w:rsidRPr="00BB7943" w:rsidRDefault="00A32E06" w:rsidP="00A32E06">
      <w:pPr>
        <w:pStyle w:val="ConsPlusNormal"/>
        <w:ind w:firstLine="709"/>
        <w:jc w:val="both"/>
        <w:rPr>
          <w:sz w:val="28"/>
        </w:rPr>
      </w:pPr>
      <w:r w:rsidRPr="00BB7943">
        <w:rPr>
          <w:sz w:val="28"/>
        </w:rPr>
        <w:t>3) иных государственных и муниципальных информационных систем путем межведомственного информационного взаимодействия</w:t>
      </w:r>
      <w:r>
        <w:rPr>
          <w:sz w:val="28"/>
        </w:rPr>
        <w:t>.</w:t>
      </w:r>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t>8. Контрольный орган обеспечивает учет объектов контроля в рамках осуществления муниципального земельного контроля.</w:t>
      </w:r>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t>9. При сборе, обработке, анализе и учете сведений об объект</w:t>
      </w:r>
      <w:r>
        <w:rPr>
          <w:sz w:val="28"/>
          <w:szCs w:val="28"/>
        </w:rPr>
        <w:t>ах контроля для целей их учета К</w:t>
      </w:r>
      <w:r w:rsidRPr="00BB7943">
        <w:rPr>
          <w:sz w:val="28"/>
          <w:szCs w:val="28"/>
        </w:rPr>
        <w:t>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32E06" w:rsidRDefault="00A32E06" w:rsidP="00A32E06">
      <w:pPr>
        <w:pStyle w:val="afa"/>
        <w:spacing w:before="0" w:beforeAutospacing="0" w:after="0" w:afterAutospacing="0"/>
        <w:ind w:firstLine="709"/>
        <w:contextualSpacing/>
        <w:jc w:val="both"/>
        <w:rPr>
          <w:sz w:val="28"/>
          <w:szCs w:val="28"/>
        </w:rPr>
      </w:pPr>
      <w:r w:rsidRPr="00BB7943">
        <w:rPr>
          <w:sz w:val="28"/>
          <w:szCs w:val="28"/>
        </w:rPr>
        <w:t>10.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32E06" w:rsidRPr="00BB7943" w:rsidRDefault="00A32E06" w:rsidP="00A32E06">
      <w:pPr>
        <w:pStyle w:val="afa"/>
        <w:spacing w:before="0" w:beforeAutospacing="0" w:after="0" w:afterAutospacing="0"/>
        <w:ind w:firstLine="709"/>
        <w:contextualSpacing/>
        <w:jc w:val="both"/>
        <w:rPr>
          <w:sz w:val="28"/>
          <w:szCs w:val="28"/>
        </w:rPr>
      </w:pPr>
      <w:r>
        <w:rPr>
          <w:sz w:val="28"/>
          <w:szCs w:val="28"/>
        </w:rPr>
        <w:t>11.</w:t>
      </w:r>
      <w:r w:rsidRPr="00BB7943">
        <w:rPr>
          <w:sz w:val="28"/>
          <w:szCs w:val="28"/>
        </w:rPr>
        <w:t> Контролируемые лица при осуществлении муниципального земельного контроля реализуют права и обязанности, установленные Федеральным законом № 248-ФЗ.</w:t>
      </w:r>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t>12. К отношениям, связанным с осуществлением муниципального земельного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 248-ФЗ.</w:t>
      </w:r>
    </w:p>
    <w:p w:rsidR="00A32E06" w:rsidRPr="00BB7943" w:rsidRDefault="00A32E06" w:rsidP="00A32E06">
      <w:pPr>
        <w:pStyle w:val="ConsPlusNormal"/>
        <w:ind w:firstLine="709"/>
        <w:jc w:val="both"/>
        <w:rPr>
          <w:sz w:val="28"/>
          <w:szCs w:val="28"/>
        </w:rPr>
      </w:pPr>
    </w:p>
    <w:p w:rsidR="00A32E06" w:rsidRPr="00BB7943" w:rsidRDefault="00A32E06" w:rsidP="00A32E06">
      <w:pPr>
        <w:pStyle w:val="ConsPlusTitle"/>
        <w:ind w:firstLine="709"/>
        <w:outlineLvl w:val="1"/>
      </w:pPr>
      <w:r>
        <w:rPr>
          <w:sz w:val="28"/>
        </w:rPr>
        <w:t xml:space="preserve">Статья </w:t>
      </w:r>
      <w:r w:rsidRPr="00BB7943">
        <w:rPr>
          <w:sz w:val="28"/>
        </w:rPr>
        <w:t>2. Категории риска причинения вреда (ущерба)</w:t>
      </w:r>
    </w:p>
    <w:p w:rsidR="00A32E06" w:rsidRPr="00BB7943" w:rsidRDefault="00A32E06" w:rsidP="00A32E06">
      <w:pPr>
        <w:pStyle w:val="a8"/>
        <w:widowControl/>
        <w:tabs>
          <w:tab w:val="left" w:pos="1134"/>
        </w:tabs>
        <w:ind w:left="0" w:firstLine="709"/>
        <w:jc w:val="both"/>
        <w:rPr>
          <w:rFonts w:ascii="Times New Roman" w:hAnsi="Times New Roman"/>
          <w:sz w:val="28"/>
        </w:rPr>
      </w:pPr>
      <w:r>
        <w:rPr>
          <w:rFonts w:ascii="Times New Roman" w:hAnsi="Times New Roman"/>
          <w:sz w:val="28"/>
        </w:rPr>
        <w:t>1.</w:t>
      </w:r>
      <w:r w:rsidRPr="0026545D">
        <w:rPr>
          <w:rFonts w:ascii="Times New Roman" w:hAnsi="Times New Roman"/>
          <w:sz w:val="28"/>
        </w:rPr>
        <w:t xml:space="preserve"> </w:t>
      </w:r>
      <w:r w:rsidRPr="00BB7943">
        <w:rPr>
          <w:rFonts w:ascii="Times New Roman" w:hAnsi="Times New Roman"/>
          <w:sz w:val="28"/>
        </w:rPr>
        <w:t>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w:t>
      </w:r>
      <w:r>
        <w:rPr>
          <w:rFonts w:ascii="Times New Roman" w:hAnsi="Times New Roman"/>
          <w:sz w:val="28"/>
        </w:rPr>
        <w:t>,</w:t>
      </w:r>
      <w:r w:rsidRPr="00BB7943">
        <w:rPr>
          <w:rFonts w:ascii="Times New Roman" w:hAnsi="Times New Roman"/>
          <w:sz w:val="28"/>
        </w:rPr>
        <w:t xml:space="preserve">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A32E06" w:rsidRPr="00BB7943" w:rsidRDefault="00A32E06" w:rsidP="00A32E06">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В целях управления рисками причинения вреда (ущерба) при осуществлении муниципального земельного контроля объекты контроля могут быть отнесены к одной из следующих категорий риска причинения вреда (ущерба) (далее – категории риска):</w:t>
      </w:r>
    </w:p>
    <w:p w:rsidR="00A32E06" w:rsidRPr="00BB7943" w:rsidRDefault="00A32E06" w:rsidP="00A32E06">
      <w:pPr>
        <w:widowControl/>
        <w:ind w:firstLine="709"/>
        <w:jc w:val="both"/>
        <w:rPr>
          <w:rFonts w:ascii="Times New Roman" w:hAnsi="Times New Roman"/>
          <w:color w:val="auto"/>
          <w:sz w:val="28"/>
        </w:rPr>
      </w:pPr>
      <w:r w:rsidRPr="00BB7943">
        <w:rPr>
          <w:rFonts w:ascii="Times New Roman" w:hAnsi="Times New Roman"/>
          <w:color w:val="auto"/>
          <w:sz w:val="28"/>
        </w:rPr>
        <w:t>1) средний риск;</w:t>
      </w:r>
    </w:p>
    <w:p w:rsidR="00A32E06" w:rsidRPr="00BB7943" w:rsidRDefault="00A32E06" w:rsidP="00A32E06">
      <w:pPr>
        <w:widowControl/>
        <w:ind w:firstLine="709"/>
        <w:jc w:val="both"/>
        <w:rPr>
          <w:rFonts w:ascii="Times New Roman" w:hAnsi="Times New Roman"/>
          <w:color w:val="auto"/>
          <w:sz w:val="28"/>
        </w:rPr>
      </w:pPr>
      <w:r w:rsidRPr="00BB7943">
        <w:rPr>
          <w:rFonts w:ascii="Times New Roman" w:hAnsi="Times New Roman"/>
          <w:color w:val="auto"/>
          <w:sz w:val="28"/>
        </w:rPr>
        <w:t>2) умеренный риск;</w:t>
      </w:r>
    </w:p>
    <w:p w:rsidR="00A32E06" w:rsidRPr="00BB7943" w:rsidRDefault="00A32E06" w:rsidP="00A32E06">
      <w:pPr>
        <w:widowControl/>
        <w:ind w:firstLine="709"/>
        <w:jc w:val="both"/>
        <w:rPr>
          <w:rFonts w:ascii="Times New Roman" w:hAnsi="Times New Roman"/>
          <w:color w:val="auto"/>
          <w:sz w:val="28"/>
        </w:rPr>
      </w:pPr>
      <w:r w:rsidRPr="00BB7943">
        <w:rPr>
          <w:rFonts w:ascii="Times New Roman" w:hAnsi="Times New Roman"/>
          <w:color w:val="auto"/>
          <w:sz w:val="28"/>
        </w:rPr>
        <w:lastRenderedPageBreak/>
        <w:t>3) </w:t>
      </w:r>
      <w:r>
        <w:rPr>
          <w:rFonts w:ascii="Times New Roman" w:hAnsi="Times New Roman"/>
          <w:color w:val="auto"/>
          <w:sz w:val="28"/>
        </w:rPr>
        <w:t>низкий риск.</w:t>
      </w:r>
    </w:p>
    <w:p w:rsidR="00A32E06" w:rsidRPr="00BB7943" w:rsidRDefault="00A32E06" w:rsidP="00A32E06">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 Критерии отнесения объектов контроля к категориям риска в рамках осуществления муниципального земельного контроля установлены п</w:t>
      </w:r>
      <w:r>
        <w:rPr>
          <w:rFonts w:ascii="Times New Roman" w:hAnsi="Times New Roman"/>
          <w:sz w:val="28"/>
        </w:rPr>
        <w:t>риложением</w:t>
      </w:r>
      <w:r w:rsidRPr="00BB7943">
        <w:rPr>
          <w:rFonts w:ascii="Times New Roman" w:hAnsi="Times New Roman"/>
          <w:sz w:val="28"/>
        </w:rPr>
        <w:t xml:space="preserve"> </w:t>
      </w:r>
      <w:r>
        <w:rPr>
          <w:rFonts w:ascii="Times New Roman" w:hAnsi="Times New Roman"/>
          <w:sz w:val="28"/>
        </w:rPr>
        <w:t>1</w:t>
      </w:r>
      <w:r w:rsidRPr="00BB7943">
        <w:rPr>
          <w:rFonts w:ascii="Times New Roman" w:hAnsi="Times New Roman"/>
          <w:sz w:val="28"/>
        </w:rPr>
        <w:t xml:space="preserve"> к настоящему Положению.</w:t>
      </w:r>
    </w:p>
    <w:p w:rsidR="00A32E06" w:rsidRPr="00BB7943" w:rsidRDefault="00A32E06" w:rsidP="00A32E06">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земельного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32E06" w:rsidRPr="00EE4E5D" w:rsidRDefault="00A32E06" w:rsidP="00A32E06">
      <w:pPr>
        <w:pStyle w:val="a8"/>
        <w:widowControl/>
        <w:tabs>
          <w:tab w:val="left" w:pos="1134"/>
        </w:tabs>
        <w:ind w:left="0" w:firstLine="709"/>
        <w:jc w:val="both"/>
        <w:rPr>
          <w:rFonts w:ascii="Times New Roman" w:hAnsi="Times New Roman"/>
          <w:sz w:val="28"/>
          <w:lang w:val="ru-RU"/>
        </w:rPr>
      </w:pPr>
      <w:r w:rsidRPr="00BB7943">
        <w:rPr>
          <w:rFonts w:ascii="Times New Roman" w:hAnsi="Times New Roman"/>
          <w:sz w:val="28"/>
        </w:rPr>
        <w:t xml:space="preserve">5. Перечень индикаторов риска нарушения обязательных требований, проверяемых в рамках осуществления муниципального земельного контроля установлен приложением </w:t>
      </w:r>
      <w:r>
        <w:rPr>
          <w:rFonts w:ascii="Times New Roman" w:hAnsi="Times New Roman"/>
          <w:sz w:val="28"/>
        </w:rPr>
        <w:t>2 к настоящему Положению.</w:t>
      </w:r>
    </w:p>
    <w:p w:rsidR="00A32E06" w:rsidRPr="00BB7943" w:rsidRDefault="00A32E06" w:rsidP="00A32E06">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6. В случае если объект земельного контроля не отнесен к определенной категории риска, он считается отнесенным к категории низкого риска.</w:t>
      </w:r>
    </w:p>
    <w:p w:rsidR="00A32E06" w:rsidRPr="00BB7943" w:rsidRDefault="00A32E06" w:rsidP="00A32E06">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7. Контрольный орган в течение </w:t>
      </w:r>
      <w:r>
        <w:rPr>
          <w:rFonts w:ascii="Times New Roman" w:hAnsi="Times New Roman"/>
          <w:sz w:val="28"/>
          <w:lang w:val="ru-RU"/>
        </w:rPr>
        <w:t>5</w:t>
      </w:r>
      <w:r w:rsidRPr="00BB7943">
        <w:rPr>
          <w:rFonts w:ascii="Times New Roman" w:hAnsi="Times New Roman"/>
          <w:sz w:val="28"/>
        </w:rPr>
        <w:t xml:space="preserve">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земельного контроля.</w:t>
      </w:r>
    </w:p>
    <w:p w:rsidR="00A32E06" w:rsidRPr="00BB7943" w:rsidRDefault="00A32E06" w:rsidP="00A32E06">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8. Контрольный орган ведет перечни земельных участков, отнесенных к одной из категорий риска (далее – перечни земельных участков). Перечни земельных участков содержат следующую информацию:</w:t>
      </w:r>
    </w:p>
    <w:p w:rsidR="00A32E06" w:rsidRPr="00BB7943" w:rsidRDefault="00A32E06" w:rsidP="00A32E06">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1</w:t>
      </w:r>
      <w:r w:rsidRPr="00BB7943">
        <w:rPr>
          <w:rFonts w:ascii="Times New Roman" w:hAnsi="Times New Roman"/>
          <w:color w:val="auto"/>
          <w:sz w:val="28"/>
          <w:szCs w:val="28"/>
        </w:rPr>
        <w:t>) кадастровый номер земельного участка или при его отсутствии адрес местоположения земельного участка;</w:t>
      </w:r>
    </w:p>
    <w:p w:rsidR="00A32E06" w:rsidRPr="00BB7943" w:rsidRDefault="00A32E06" w:rsidP="00A32E06">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2</w:t>
      </w:r>
      <w:r w:rsidRPr="00BB7943">
        <w:rPr>
          <w:rFonts w:ascii="Times New Roman" w:hAnsi="Times New Roman"/>
          <w:color w:val="auto"/>
          <w:sz w:val="28"/>
          <w:szCs w:val="28"/>
        </w:rPr>
        <w:t>) категория риска, к которой отнесен земельный участок;</w:t>
      </w:r>
    </w:p>
    <w:p w:rsidR="00A32E06" w:rsidRPr="00BB7943" w:rsidRDefault="00A32E06" w:rsidP="00A32E06">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3</w:t>
      </w:r>
      <w:r w:rsidRPr="00BB7943">
        <w:rPr>
          <w:rFonts w:ascii="Times New Roman" w:hAnsi="Times New Roman"/>
          <w:color w:val="auto"/>
          <w:sz w:val="28"/>
          <w:szCs w:val="28"/>
        </w:rPr>
        <w:t>) реквизиты решения об отнесении земельно</w:t>
      </w:r>
      <w:r>
        <w:rPr>
          <w:rFonts w:ascii="Times New Roman" w:hAnsi="Times New Roman"/>
          <w:color w:val="auto"/>
          <w:sz w:val="28"/>
          <w:szCs w:val="28"/>
        </w:rPr>
        <w:t>го участка к категории риска.</w:t>
      </w:r>
    </w:p>
    <w:p w:rsidR="00A32E06" w:rsidRPr="00387657" w:rsidRDefault="00A32E06" w:rsidP="00A32E06">
      <w:pPr>
        <w:pStyle w:val="a8"/>
        <w:widowControl/>
        <w:tabs>
          <w:tab w:val="left" w:pos="1134"/>
        </w:tabs>
        <w:ind w:left="0" w:firstLine="709"/>
        <w:jc w:val="both"/>
        <w:rPr>
          <w:rFonts w:ascii="Times New Roman" w:hAnsi="Times New Roman"/>
          <w:sz w:val="28"/>
          <w:lang w:val="ru-RU"/>
        </w:rPr>
      </w:pPr>
      <w:r w:rsidRPr="00BB7943">
        <w:rPr>
          <w:rFonts w:ascii="Times New Roman" w:hAnsi="Times New Roman"/>
          <w:sz w:val="28"/>
        </w:rPr>
        <w:t xml:space="preserve">9. Перечни земельных участков с указанием категорий риска размещаются на официальном сайте </w:t>
      </w:r>
      <w:r w:rsidRPr="00B9761E">
        <w:rPr>
          <w:rFonts w:ascii="Times New Roman" w:hAnsi="Times New Roman"/>
          <w:sz w:val="28"/>
        </w:rPr>
        <w:t>а</w:t>
      </w:r>
      <w:r>
        <w:rPr>
          <w:rFonts w:ascii="Times New Roman" w:hAnsi="Times New Roman"/>
          <w:sz w:val="28"/>
        </w:rPr>
        <w:t xml:space="preserve">дминистрации городского округа </w:t>
      </w:r>
      <w:hyperlink r:id="rId10" w:history="1">
        <w:r w:rsidRPr="00A21C5F">
          <w:rPr>
            <w:rStyle w:val="aa"/>
            <w:rFonts w:ascii="Times New Roman" w:hAnsi="Times New Roman"/>
            <w:sz w:val="28"/>
          </w:rPr>
          <w:t>www.go-aginskoe.ru</w:t>
        </w:r>
      </w:hyperlink>
      <w:r>
        <w:rPr>
          <w:rFonts w:ascii="Times New Roman" w:hAnsi="Times New Roman"/>
          <w:sz w:val="28"/>
          <w:lang w:val="ru-RU"/>
        </w:rPr>
        <w:t xml:space="preserve"> </w:t>
      </w:r>
      <w:r w:rsidRPr="00387657">
        <w:rPr>
          <w:rFonts w:ascii="Times New Roman" w:hAnsi="Times New Roman"/>
          <w:sz w:val="28"/>
          <w:szCs w:val="28"/>
        </w:rPr>
        <w:t>в информационно-телекоммуникационной сети «Интернет».</w:t>
      </w:r>
    </w:p>
    <w:p w:rsidR="00A32E06" w:rsidRPr="00BB7943" w:rsidRDefault="00A32E06" w:rsidP="00A32E06">
      <w:pPr>
        <w:widowControl/>
        <w:tabs>
          <w:tab w:val="left" w:pos="1134"/>
        </w:tabs>
        <w:ind w:firstLine="709"/>
        <w:jc w:val="center"/>
        <w:rPr>
          <w:rFonts w:ascii="Times New Roman" w:hAnsi="Times New Roman"/>
          <w:b/>
          <w:color w:val="auto"/>
          <w:sz w:val="28"/>
        </w:rPr>
      </w:pPr>
    </w:p>
    <w:p w:rsidR="00A32E06" w:rsidRPr="00BB7943" w:rsidRDefault="00A32E06" w:rsidP="00A32E06">
      <w:pPr>
        <w:widowControl/>
        <w:tabs>
          <w:tab w:val="left" w:pos="1134"/>
        </w:tabs>
        <w:ind w:firstLine="709"/>
        <w:jc w:val="both"/>
        <w:rPr>
          <w:rFonts w:ascii="Times New Roman" w:hAnsi="Times New Roman"/>
          <w:b/>
          <w:color w:val="auto"/>
          <w:sz w:val="28"/>
        </w:rPr>
      </w:pPr>
      <w:r>
        <w:rPr>
          <w:rFonts w:ascii="Times New Roman" w:hAnsi="Times New Roman"/>
          <w:b/>
          <w:color w:val="auto"/>
          <w:sz w:val="28"/>
        </w:rPr>
        <w:t xml:space="preserve">Статья </w:t>
      </w:r>
      <w:r w:rsidRPr="00BB7943">
        <w:rPr>
          <w:rFonts w:ascii="Times New Roman" w:hAnsi="Times New Roman"/>
          <w:b/>
          <w:color w:val="auto"/>
          <w:sz w:val="28"/>
        </w:rPr>
        <w:t>3. Виды профилактических мероприятий, которые проводятся</w:t>
      </w:r>
      <w:r>
        <w:rPr>
          <w:rFonts w:ascii="Times New Roman" w:hAnsi="Times New Roman"/>
          <w:b/>
          <w:color w:val="auto"/>
          <w:sz w:val="28"/>
        </w:rPr>
        <w:t xml:space="preserve"> </w:t>
      </w:r>
      <w:r w:rsidRPr="00BB7943">
        <w:rPr>
          <w:rFonts w:ascii="Times New Roman" w:hAnsi="Times New Roman"/>
          <w:b/>
          <w:color w:val="auto"/>
          <w:sz w:val="28"/>
        </w:rPr>
        <w:t xml:space="preserve">при осуществлении муниципального </w:t>
      </w:r>
      <w:r>
        <w:rPr>
          <w:rFonts w:ascii="Times New Roman" w:hAnsi="Times New Roman"/>
          <w:b/>
          <w:color w:val="auto"/>
          <w:sz w:val="28"/>
        </w:rPr>
        <w:t xml:space="preserve">земельного </w:t>
      </w:r>
      <w:r w:rsidRPr="00BB7943">
        <w:rPr>
          <w:rFonts w:ascii="Times New Roman" w:hAnsi="Times New Roman"/>
          <w:b/>
          <w:color w:val="auto"/>
          <w:sz w:val="28"/>
        </w:rPr>
        <w:t>контроля</w:t>
      </w:r>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t xml:space="preserve">1. Профилактические мероприятия проводятся </w:t>
      </w:r>
      <w:r>
        <w:rPr>
          <w:sz w:val="28"/>
          <w:szCs w:val="28"/>
        </w:rPr>
        <w:t>К</w:t>
      </w:r>
      <w:r w:rsidRPr="00BB7943">
        <w:rPr>
          <w:sz w:val="28"/>
          <w:szCs w:val="28"/>
        </w:rPr>
        <w:t>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A32E06" w:rsidRPr="00D92DD2" w:rsidRDefault="00A32E06" w:rsidP="00A32E06">
      <w:pPr>
        <w:pStyle w:val="afa"/>
        <w:spacing w:before="0" w:beforeAutospacing="0" w:after="0" w:afterAutospacing="0"/>
        <w:ind w:firstLine="709"/>
        <w:contextualSpacing/>
        <w:jc w:val="both"/>
        <w:rPr>
          <w:sz w:val="28"/>
          <w:szCs w:val="28"/>
        </w:rPr>
      </w:pPr>
      <w:r w:rsidRPr="00BB7943">
        <w:rPr>
          <w:sz w:val="28"/>
          <w:szCs w:val="28"/>
        </w:rPr>
        <w:lastRenderedPageBreak/>
        <w:t xml:space="preserve">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постановлением </w:t>
      </w:r>
      <w:r w:rsidRPr="00D92DD2">
        <w:rPr>
          <w:sz w:val="28"/>
          <w:szCs w:val="28"/>
        </w:rPr>
        <w:t xml:space="preserve">администрации городского округа </w:t>
      </w:r>
      <w:r>
        <w:rPr>
          <w:sz w:val="28"/>
          <w:szCs w:val="28"/>
        </w:rPr>
        <w:t>«П</w:t>
      </w:r>
      <w:r w:rsidRPr="00D92DD2">
        <w:rPr>
          <w:sz w:val="28"/>
          <w:szCs w:val="28"/>
        </w:rPr>
        <w:t xml:space="preserve">оселок </w:t>
      </w:r>
      <w:proofErr w:type="gramStart"/>
      <w:r w:rsidRPr="00D92DD2">
        <w:rPr>
          <w:sz w:val="28"/>
          <w:szCs w:val="28"/>
        </w:rPr>
        <w:t>Агинское</w:t>
      </w:r>
      <w:proofErr w:type="gramEnd"/>
      <w:r>
        <w:rPr>
          <w:sz w:val="28"/>
          <w:szCs w:val="28"/>
        </w:rPr>
        <w:t>».</w:t>
      </w:r>
    </w:p>
    <w:p w:rsidR="00A32E06" w:rsidRPr="00BB7943" w:rsidRDefault="00A32E06" w:rsidP="00A32E06">
      <w:pPr>
        <w:pStyle w:val="afa"/>
        <w:spacing w:before="0" w:beforeAutospacing="0" w:after="0" w:afterAutospacing="0"/>
        <w:ind w:firstLine="709"/>
        <w:contextualSpacing/>
        <w:jc w:val="both"/>
        <w:rPr>
          <w:sz w:val="28"/>
          <w:szCs w:val="28"/>
        </w:rPr>
      </w:pPr>
      <w:r>
        <w:rPr>
          <w:sz w:val="28"/>
          <w:szCs w:val="28"/>
        </w:rPr>
        <w:t xml:space="preserve">3. </w:t>
      </w:r>
      <w:r w:rsidRPr="00BB7943">
        <w:rPr>
          <w:sz w:val="28"/>
          <w:szCs w:val="28"/>
        </w:rPr>
        <w:t xml:space="preserve">Утвержденная Программа профилактики размещается </w:t>
      </w:r>
      <w:r>
        <w:rPr>
          <w:sz w:val="28"/>
          <w:szCs w:val="28"/>
        </w:rPr>
        <w:t xml:space="preserve">на сайте </w:t>
      </w:r>
      <w:r w:rsidRPr="00B9761E">
        <w:rPr>
          <w:sz w:val="28"/>
          <w:szCs w:val="28"/>
        </w:rPr>
        <w:t>а</w:t>
      </w:r>
      <w:r>
        <w:rPr>
          <w:sz w:val="28"/>
          <w:szCs w:val="28"/>
        </w:rPr>
        <w:t xml:space="preserve">дминистрации городского округа </w:t>
      </w:r>
      <w:hyperlink r:id="rId11" w:history="1">
        <w:r w:rsidRPr="00A21C5F">
          <w:rPr>
            <w:rStyle w:val="aa"/>
            <w:rFonts w:ascii="Times New Roman" w:hAnsi="Times New Roman"/>
            <w:sz w:val="28"/>
            <w:szCs w:val="28"/>
            <w:lang w:val="en-US" w:eastAsia="ru-RU"/>
          </w:rPr>
          <w:t>www</w:t>
        </w:r>
        <w:r w:rsidRPr="00A21C5F">
          <w:rPr>
            <w:rStyle w:val="aa"/>
            <w:rFonts w:ascii="Times New Roman" w:hAnsi="Times New Roman"/>
            <w:sz w:val="28"/>
            <w:szCs w:val="28"/>
            <w:lang w:val="ru-RU" w:eastAsia="ru-RU"/>
          </w:rPr>
          <w:t>.</w:t>
        </w:r>
        <w:r w:rsidRPr="00A21C5F">
          <w:rPr>
            <w:rStyle w:val="aa"/>
            <w:rFonts w:ascii="Times New Roman" w:hAnsi="Times New Roman"/>
            <w:sz w:val="28"/>
            <w:szCs w:val="28"/>
            <w:lang w:val="en-US" w:eastAsia="ru-RU"/>
          </w:rPr>
          <w:t>go</w:t>
        </w:r>
        <w:r w:rsidRPr="00A21C5F">
          <w:rPr>
            <w:rStyle w:val="aa"/>
            <w:rFonts w:ascii="Times New Roman" w:hAnsi="Times New Roman"/>
            <w:sz w:val="28"/>
            <w:szCs w:val="28"/>
            <w:lang w:val="ru-RU" w:eastAsia="ru-RU"/>
          </w:rPr>
          <w:t>-</w:t>
        </w:r>
        <w:r w:rsidRPr="00A21C5F">
          <w:rPr>
            <w:rStyle w:val="aa"/>
            <w:rFonts w:ascii="Times New Roman" w:hAnsi="Times New Roman"/>
            <w:sz w:val="28"/>
            <w:szCs w:val="28"/>
            <w:lang w:val="en-US" w:eastAsia="ru-RU"/>
          </w:rPr>
          <w:t>aginskoe</w:t>
        </w:r>
        <w:r w:rsidRPr="00A21C5F">
          <w:rPr>
            <w:rStyle w:val="aa"/>
            <w:rFonts w:ascii="Times New Roman" w:hAnsi="Times New Roman"/>
            <w:sz w:val="28"/>
            <w:szCs w:val="28"/>
            <w:lang w:val="ru-RU" w:eastAsia="ru-RU"/>
          </w:rPr>
          <w:t>.</w:t>
        </w:r>
        <w:r w:rsidRPr="00A21C5F">
          <w:rPr>
            <w:rStyle w:val="aa"/>
            <w:rFonts w:ascii="Times New Roman" w:hAnsi="Times New Roman"/>
            <w:sz w:val="28"/>
            <w:szCs w:val="28"/>
            <w:lang w:val="en-US" w:eastAsia="ru-RU"/>
          </w:rPr>
          <w:t>ru</w:t>
        </w:r>
      </w:hyperlink>
      <w:r>
        <w:rPr>
          <w:sz w:val="28"/>
          <w:szCs w:val="28"/>
        </w:rPr>
        <w:t xml:space="preserve"> </w:t>
      </w:r>
      <w:r w:rsidRPr="00BB7943">
        <w:rPr>
          <w:sz w:val="28"/>
          <w:szCs w:val="28"/>
        </w:rPr>
        <w:t>в информационно-телекоммуникационной сети «Интернет».</w:t>
      </w:r>
      <w:r>
        <w:rPr>
          <w:sz w:val="28"/>
          <w:szCs w:val="28"/>
        </w:rPr>
        <w:t xml:space="preserve"> </w:t>
      </w:r>
      <w:r w:rsidRPr="00BB7943">
        <w:rPr>
          <w:sz w:val="28"/>
          <w:szCs w:val="28"/>
        </w:rPr>
        <w:t>Контрольный орган может проводить профилактические мероприятия, не предусмотренные Программой профилактики.</w:t>
      </w:r>
    </w:p>
    <w:p w:rsidR="00A32E06" w:rsidRPr="00BB7943" w:rsidRDefault="00A32E06" w:rsidP="00A32E06">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4</w:t>
      </w:r>
      <w:r w:rsidRPr="00BB7943">
        <w:rPr>
          <w:rFonts w:ascii="Times New Roman" w:hAnsi="Times New Roman"/>
          <w:sz w:val="28"/>
        </w:rPr>
        <w:t>. При осуществлении муниципального земельного контроля Контрольный орган проводит следующие виды профилактических мероприятий:</w:t>
      </w:r>
    </w:p>
    <w:p w:rsidR="00A32E06" w:rsidRPr="00BB7943" w:rsidRDefault="00A32E06" w:rsidP="00A32E06">
      <w:pPr>
        <w:pStyle w:val="ConsPlusNormal"/>
        <w:ind w:firstLine="709"/>
        <w:jc w:val="both"/>
        <w:rPr>
          <w:sz w:val="28"/>
        </w:rPr>
      </w:pPr>
      <w:r w:rsidRPr="00BB7943">
        <w:rPr>
          <w:sz w:val="28"/>
        </w:rPr>
        <w:t>1) информирование;</w:t>
      </w:r>
    </w:p>
    <w:p w:rsidR="00A32E06" w:rsidRPr="00BB7943" w:rsidRDefault="00A32E06" w:rsidP="00A32E06">
      <w:pPr>
        <w:pStyle w:val="ConsPlusNormal"/>
        <w:ind w:firstLine="709"/>
        <w:jc w:val="both"/>
        <w:rPr>
          <w:sz w:val="28"/>
        </w:rPr>
      </w:pPr>
      <w:r w:rsidRPr="00BB7943">
        <w:rPr>
          <w:sz w:val="28"/>
        </w:rPr>
        <w:t>2) объявление предостережения;</w:t>
      </w:r>
    </w:p>
    <w:p w:rsidR="00A32E06" w:rsidRPr="00BB7943" w:rsidRDefault="00A32E06" w:rsidP="00A32E06">
      <w:pPr>
        <w:pStyle w:val="ConsPlusNormal"/>
        <w:ind w:firstLine="709"/>
        <w:jc w:val="both"/>
        <w:rPr>
          <w:sz w:val="28"/>
        </w:rPr>
      </w:pPr>
      <w:r>
        <w:rPr>
          <w:sz w:val="28"/>
        </w:rPr>
        <w:t>3) консультирование;</w:t>
      </w:r>
    </w:p>
    <w:p w:rsidR="00A32E06" w:rsidRPr="00BB7943" w:rsidRDefault="00A32E06" w:rsidP="00A32E06">
      <w:pPr>
        <w:pStyle w:val="ConsPlusNormal"/>
        <w:ind w:firstLine="709"/>
        <w:jc w:val="both"/>
        <w:rPr>
          <w:sz w:val="28"/>
        </w:rPr>
      </w:pPr>
      <w:r w:rsidRPr="00BB7943">
        <w:rPr>
          <w:sz w:val="28"/>
        </w:rPr>
        <w:t>4) обобщен</w:t>
      </w:r>
      <w:r>
        <w:rPr>
          <w:sz w:val="28"/>
        </w:rPr>
        <w:t>ие правоприменительной практики.</w:t>
      </w:r>
    </w:p>
    <w:p w:rsidR="00A32E06" w:rsidRPr="00BB7943" w:rsidRDefault="00A32E06" w:rsidP="00A32E06">
      <w:pPr>
        <w:pStyle w:val="afa"/>
        <w:spacing w:before="0" w:beforeAutospacing="0" w:after="0" w:afterAutospacing="0"/>
        <w:ind w:firstLine="709"/>
        <w:contextualSpacing/>
        <w:jc w:val="both"/>
        <w:rPr>
          <w:sz w:val="28"/>
          <w:szCs w:val="28"/>
        </w:rPr>
      </w:pPr>
      <w:r>
        <w:rPr>
          <w:sz w:val="28"/>
          <w:szCs w:val="28"/>
        </w:rPr>
        <w:t>5</w:t>
      </w:r>
      <w:r w:rsidRPr="00BB7943">
        <w:rPr>
          <w:sz w:val="28"/>
          <w:szCs w:val="28"/>
        </w:rPr>
        <w:t xml:space="preserve">. 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w:t>
      </w:r>
      <w:r w:rsidRPr="00A6699D">
        <w:rPr>
          <w:sz w:val="28"/>
          <w:szCs w:val="28"/>
        </w:rPr>
        <w:t xml:space="preserve">администрации городского округа </w:t>
      </w:r>
      <w:r w:rsidRPr="00BB7943">
        <w:rPr>
          <w:sz w:val="28"/>
          <w:szCs w:val="28"/>
        </w:rPr>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32E06" w:rsidRPr="00BB7943" w:rsidRDefault="00A32E06" w:rsidP="00A32E06">
      <w:pPr>
        <w:pStyle w:val="afa"/>
        <w:spacing w:before="0" w:beforeAutospacing="0" w:after="0" w:afterAutospacing="0"/>
        <w:ind w:firstLine="709"/>
        <w:contextualSpacing/>
        <w:jc w:val="both"/>
        <w:rPr>
          <w:sz w:val="28"/>
          <w:szCs w:val="28"/>
        </w:rPr>
      </w:pPr>
      <w:r>
        <w:rPr>
          <w:sz w:val="28"/>
          <w:szCs w:val="28"/>
        </w:rPr>
        <w:t>6</w:t>
      </w:r>
      <w:r w:rsidRPr="00BB7943">
        <w:rPr>
          <w:sz w:val="28"/>
          <w:szCs w:val="28"/>
        </w:rPr>
        <w:t>. </w:t>
      </w:r>
      <w:proofErr w:type="gramStart"/>
      <w:r w:rsidRPr="00BB7943">
        <w:rPr>
          <w:sz w:val="28"/>
          <w:szCs w:val="28"/>
        </w:rPr>
        <w:t xml:space="preserve">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w:t>
      </w:r>
      <w:r w:rsidRPr="00444039">
        <w:rPr>
          <w:sz w:val="28"/>
          <w:szCs w:val="28"/>
        </w:rPr>
        <w:t>п</w:t>
      </w:r>
      <w:r w:rsidRPr="00BB7943">
        <w:rPr>
          <w:sz w:val="28"/>
          <w:szCs w:val="28"/>
        </w:rPr>
        <w:t>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BB7943">
        <w:rPr>
          <w:sz w:val="28"/>
          <w:szCs w:val="28"/>
        </w:rPr>
        <w:t xml:space="preserve"> лицом сведений и документов.</w:t>
      </w:r>
    </w:p>
    <w:p w:rsidR="00A32E06" w:rsidRPr="00BB7943" w:rsidRDefault="00A32E06" w:rsidP="00A32E06">
      <w:pPr>
        <w:pStyle w:val="afa"/>
        <w:spacing w:before="0" w:beforeAutospacing="0" w:after="0" w:afterAutospacing="0"/>
        <w:ind w:firstLine="709"/>
        <w:contextualSpacing/>
        <w:jc w:val="both"/>
        <w:rPr>
          <w:sz w:val="28"/>
          <w:szCs w:val="28"/>
        </w:rPr>
      </w:pPr>
      <w:r>
        <w:rPr>
          <w:sz w:val="28"/>
          <w:szCs w:val="28"/>
        </w:rPr>
        <w:t>7</w:t>
      </w:r>
      <w:r w:rsidRPr="00BB7943">
        <w:rPr>
          <w:sz w:val="28"/>
          <w:szCs w:val="28"/>
        </w:rPr>
        <w:t>. Контрольный орган осуществляет учет объявленных в рамках осуществления муниципального земельного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A32E06" w:rsidRPr="00BB7943" w:rsidRDefault="00A32E06" w:rsidP="00A32E06">
      <w:pPr>
        <w:pStyle w:val="afa"/>
        <w:spacing w:before="0" w:beforeAutospacing="0" w:after="0" w:afterAutospacing="0"/>
        <w:ind w:firstLine="709"/>
        <w:contextualSpacing/>
        <w:jc w:val="both"/>
        <w:rPr>
          <w:sz w:val="28"/>
          <w:szCs w:val="28"/>
        </w:rPr>
      </w:pPr>
      <w:r>
        <w:rPr>
          <w:sz w:val="28"/>
          <w:szCs w:val="28"/>
        </w:rPr>
        <w:t>8</w:t>
      </w:r>
      <w:r w:rsidRPr="00BB7943">
        <w:rPr>
          <w:sz w:val="28"/>
          <w:szCs w:val="28"/>
        </w:rPr>
        <w:t>. Возражение должно содержать:</w:t>
      </w:r>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t>1) наименование Контрольного органа, в который направляется возражение;</w:t>
      </w:r>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t>2) дату и номер предостережения направленного в адрес юридического лица, индивидуального предпринимателя, гражданина;</w:t>
      </w:r>
    </w:p>
    <w:p w:rsidR="00A32E06" w:rsidRPr="00BB7943" w:rsidRDefault="00A32E06" w:rsidP="00A32E06">
      <w:pPr>
        <w:pStyle w:val="afa"/>
        <w:spacing w:before="0" w:beforeAutospacing="0" w:after="0" w:afterAutospacing="0"/>
        <w:ind w:firstLine="709"/>
        <w:contextualSpacing/>
        <w:jc w:val="both"/>
        <w:rPr>
          <w:sz w:val="28"/>
          <w:szCs w:val="28"/>
        </w:rPr>
      </w:pPr>
      <w:proofErr w:type="gramStart"/>
      <w:r w:rsidRPr="00BB7943">
        <w:rPr>
          <w:sz w:val="28"/>
          <w:szCs w:val="28"/>
        </w:rPr>
        <w:t xml:space="preserve">3) указание на наименование юридического лица, фамилии, имени, отчества (при наличии), индивидуального предпринимателя, гражданина, а </w:t>
      </w:r>
      <w:r w:rsidRPr="00BB7943">
        <w:rPr>
          <w:sz w:val="28"/>
          <w:szCs w:val="28"/>
        </w:rPr>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t>4) идентификационный номер налогоплательщика – юридического лица, индивидуально</w:t>
      </w:r>
      <w:r>
        <w:rPr>
          <w:sz w:val="28"/>
          <w:szCs w:val="28"/>
        </w:rPr>
        <w:t>го предпринимателя, гражданина;</w:t>
      </w:r>
    </w:p>
    <w:p w:rsidR="00A32E06" w:rsidRPr="00444039" w:rsidRDefault="00A32E06" w:rsidP="00A32E06">
      <w:pPr>
        <w:pStyle w:val="afa"/>
        <w:spacing w:before="0" w:beforeAutospacing="0" w:after="0" w:afterAutospacing="0"/>
        <w:ind w:firstLine="709"/>
        <w:contextualSpacing/>
        <w:jc w:val="both"/>
        <w:rPr>
          <w:sz w:val="28"/>
          <w:szCs w:val="28"/>
        </w:rPr>
      </w:pPr>
      <w:r w:rsidRPr="00BB7943">
        <w:rPr>
          <w:sz w:val="28"/>
          <w:szCs w:val="28"/>
        </w:rPr>
        <w:t>5) 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w:t>
      </w:r>
      <w:r>
        <w:rPr>
          <w:sz w:val="28"/>
          <w:szCs w:val="28"/>
        </w:rPr>
        <w:t>рушению обязательных требований.</w:t>
      </w:r>
    </w:p>
    <w:p w:rsidR="00A32E06" w:rsidRPr="00BB7943" w:rsidRDefault="00A32E06" w:rsidP="00A32E06">
      <w:pPr>
        <w:pStyle w:val="afa"/>
        <w:spacing w:before="0" w:beforeAutospacing="0" w:after="0" w:afterAutospacing="0"/>
        <w:ind w:firstLine="709"/>
        <w:contextualSpacing/>
        <w:jc w:val="both"/>
        <w:rPr>
          <w:sz w:val="28"/>
          <w:szCs w:val="28"/>
        </w:rPr>
      </w:pPr>
      <w:r>
        <w:rPr>
          <w:sz w:val="28"/>
          <w:szCs w:val="28"/>
        </w:rPr>
        <w:t>9</w:t>
      </w:r>
      <w:r w:rsidRPr="00BB7943">
        <w:rPr>
          <w:sz w:val="28"/>
          <w:szCs w:val="28"/>
        </w:rPr>
        <w:t>. </w:t>
      </w:r>
      <w:proofErr w:type="gramStart"/>
      <w:r w:rsidRPr="00BB7943">
        <w:rPr>
          <w:sz w:val="28"/>
          <w:szCs w:val="28"/>
        </w:rPr>
        <w:t>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w:t>
      </w:r>
      <w:proofErr w:type="gramEnd"/>
      <w:r w:rsidRPr="00BB7943">
        <w:rPr>
          <w:sz w:val="28"/>
          <w:szCs w:val="28"/>
        </w:rPr>
        <w:t xml:space="preserve"> </w:t>
      </w:r>
      <w:proofErr w:type="gramStart"/>
      <w:r w:rsidRPr="00BB7943">
        <w:rPr>
          <w:sz w:val="28"/>
          <w:szCs w:val="28"/>
        </w:rPr>
        <w:t>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w:t>
      </w:r>
      <w:r>
        <w:rPr>
          <w:sz w:val="28"/>
          <w:szCs w:val="28"/>
        </w:rPr>
        <w:t xml:space="preserve"> муниципальных услуг (функций)».</w:t>
      </w:r>
      <w:proofErr w:type="gramEnd"/>
    </w:p>
    <w:p w:rsidR="00A32E06" w:rsidRPr="00BB7943" w:rsidRDefault="00A32E06" w:rsidP="00A32E06">
      <w:pPr>
        <w:pStyle w:val="afa"/>
        <w:spacing w:before="0" w:beforeAutospacing="0" w:after="0" w:afterAutospacing="0"/>
        <w:ind w:firstLine="709"/>
        <w:contextualSpacing/>
        <w:jc w:val="both"/>
        <w:rPr>
          <w:sz w:val="28"/>
          <w:szCs w:val="28"/>
        </w:rPr>
      </w:pPr>
      <w:r>
        <w:rPr>
          <w:sz w:val="28"/>
          <w:szCs w:val="28"/>
        </w:rPr>
        <w:t>10</w:t>
      </w:r>
      <w:r w:rsidRPr="00BB7943">
        <w:rPr>
          <w:sz w:val="28"/>
          <w:szCs w:val="28"/>
        </w:rPr>
        <w:t>. Возражения рассматриваются инспектором, объявившим предостережение не позднее 15 календарных дней с мом</w:t>
      </w:r>
      <w:r>
        <w:rPr>
          <w:sz w:val="28"/>
          <w:szCs w:val="28"/>
        </w:rPr>
        <w:t>ента получения таких возражений.</w:t>
      </w:r>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t>1</w:t>
      </w:r>
      <w:r>
        <w:rPr>
          <w:sz w:val="28"/>
          <w:szCs w:val="28"/>
        </w:rPr>
        <w:t>1</w:t>
      </w:r>
      <w:r w:rsidRPr="00BB7943">
        <w:rPr>
          <w:sz w:val="28"/>
          <w:szCs w:val="28"/>
        </w:rPr>
        <w:t>. По результатам рассмотрения доводов, представленных контролируемым лицом в возражениях, инспектор принимает одно из следующих решений:</w:t>
      </w:r>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t>1) в случае принятия доводов аннулирует направленное предостережение с внесением информации в журнал учета выдачи предостережений;</w:t>
      </w:r>
    </w:p>
    <w:p w:rsidR="00A32E06" w:rsidRPr="00BB7943" w:rsidRDefault="00A32E06" w:rsidP="00A32E06">
      <w:pPr>
        <w:pStyle w:val="afa"/>
        <w:spacing w:before="0" w:beforeAutospacing="0" w:after="0" w:afterAutospacing="0"/>
        <w:ind w:firstLine="709"/>
        <w:contextualSpacing/>
        <w:jc w:val="both"/>
        <w:rPr>
          <w:b/>
          <w:sz w:val="28"/>
        </w:rPr>
      </w:pPr>
      <w:r w:rsidRPr="00BB7943">
        <w:rPr>
          <w:sz w:val="28"/>
          <w:szCs w:val="28"/>
        </w:rPr>
        <w:t>2) </w:t>
      </w:r>
      <w:r>
        <w:rPr>
          <w:sz w:val="28"/>
          <w:szCs w:val="28"/>
        </w:rPr>
        <w:t>в случае не</w:t>
      </w:r>
      <w:r w:rsidRPr="00BB7943">
        <w:rPr>
          <w:sz w:val="28"/>
          <w:szCs w:val="28"/>
        </w:rPr>
        <w:t>принятия доводов отказывает в удовлетворении возраж</w:t>
      </w:r>
      <w:r>
        <w:rPr>
          <w:sz w:val="28"/>
          <w:szCs w:val="28"/>
        </w:rPr>
        <w:t>ения с указанием причины отказа.</w:t>
      </w:r>
    </w:p>
    <w:p w:rsidR="00A32E06" w:rsidRPr="00BB7943" w:rsidRDefault="00A32E06" w:rsidP="00A32E06">
      <w:pPr>
        <w:pStyle w:val="ConsPlusNormal"/>
        <w:ind w:firstLine="709"/>
        <w:jc w:val="both"/>
        <w:rPr>
          <w:sz w:val="28"/>
        </w:rPr>
      </w:pPr>
      <w:r w:rsidRPr="00BB7943">
        <w:rPr>
          <w:sz w:val="28"/>
        </w:rPr>
        <w:t>1</w:t>
      </w:r>
      <w:r>
        <w:rPr>
          <w:sz w:val="28"/>
        </w:rPr>
        <w:t>2</w:t>
      </w:r>
      <w:r w:rsidRPr="00BB7943">
        <w:rPr>
          <w:sz w:val="28"/>
        </w:rPr>
        <w:t xml:space="preserve">. Контрольный орган информирует контролируемое лицо о результатах рассмотрения возражения не позднее </w:t>
      </w:r>
      <w:r>
        <w:rPr>
          <w:sz w:val="28"/>
        </w:rPr>
        <w:t>5</w:t>
      </w:r>
      <w:r w:rsidRPr="00BB7943">
        <w:rPr>
          <w:sz w:val="28"/>
        </w:rPr>
        <w:t xml:space="preserve"> рабочих дней со дня рассмотрения возраже</w:t>
      </w:r>
      <w:r>
        <w:rPr>
          <w:sz w:val="28"/>
        </w:rPr>
        <w:t>ния в отношении предостережения.</w:t>
      </w:r>
    </w:p>
    <w:p w:rsidR="00A32E06" w:rsidRPr="00BB7943" w:rsidRDefault="00A32E06" w:rsidP="00A32E06">
      <w:pPr>
        <w:widowControl/>
        <w:ind w:firstLine="709"/>
        <w:jc w:val="both"/>
        <w:rPr>
          <w:rFonts w:ascii="Times New Roman" w:hAnsi="Times New Roman"/>
          <w:color w:val="auto"/>
          <w:sz w:val="28"/>
        </w:rPr>
      </w:pPr>
      <w:r w:rsidRPr="00BB7943">
        <w:rPr>
          <w:rFonts w:ascii="Times New Roman" w:hAnsi="Times New Roman"/>
          <w:color w:val="auto"/>
          <w:sz w:val="28"/>
        </w:rPr>
        <w:t>1</w:t>
      </w:r>
      <w:r>
        <w:rPr>
          <w:rFonts w:ascii="Times New Roman" w:hAnsi="Times New Roman"/>
          <w:color w:val="auto"/>
          <w:sz w:val="28"/>
        </w:rPr>
        <w:t>3</w:t>
      </w:r>
      <w:r w:rsidRPr="00BB7943">
        <w:rPr>
          <w:rFonts w:ascii="Times New Roman" w:hAnsi="Times New Roman"/>
          <w:color w:val="auto"/>
          <w:sz w:val="28"/>
        </w:rPr>
        <w:t>.</w:t>
      </w:r>
      <w:r w:rsidRPr="00BB7943">
        <w:rPr>
          <w:rFonts w:ascii="Times New Roman" w:hAnsi="Times New Roman"/>
          <w:color w:val="auto"/>
          <w:sz w:val="28"/>
          <w:lang w:val="en-US"/>
        </w:rPr>
        <w:t> </w:t>
      </w:r>
      <w:r w:rsidRPr="00BB7943">
        <w:rPr>
          <w:rFonts w:ascii="Times New Roman" w:hAnsi="Times New Roman"/>
          <w:color w:val="auto"/>
          <w:sz w:val="28"/>
        </w:rPr>
        <w:t>Повторное направление возражения по т</w:t>
      </w:r>
      <w:r>
        <w:rPr>
          <w:rFonts w:ascii="Times New Roman" w:hAnsi="Times New Roman"/>
          <w:color w:val="auto"/>
          <w:sz w:val="28"/>
        </w:rPr>
        <w:t>ем же основаниям не допускается.</w:t>
      </w:r>
    </w:p>
    <w:p w:rsidR="00A32E06" w:rsidRPr="00BB7943" w:rsidRDefault="00A32E06" w:rsidP="00A32E06">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w:t>
      </w:r>
      <w:r>
        <w:rPr>
          <w:rFonts w:ascii="Times New Roman" w:hAnsi="Times New Roman" w:cs="Times New Roman"/>
          <w:sz w:val="28"/>
          <w:szCs w:val="28"/>
        </w:rPr>
        <w:t>4</w:t>
      </w:r>
      <w:r w:rsidRPr="00BB7943">
        <w:rPr>
          <w:rFonts w:ascii="Times New Roman" w:hAnsi="Times New Roman" w:cs="Times New Roman"/>
          <w:sz w:val="28"/>
          <w:szCs w:val="28"/>
        </w:rPr>
        <w:t xml:space="preserve">. Контрольный орган осуществляет учет объявленных им предостережений о недопустимости нарушения обязательных требований и </w:t>
      </w:r>
      <w:r w:rsidRPr="00BB7943">
        <w:rPr>
          <w:rFonts w:ascii="Times New Roman" w:hAnsi="Times New Roman" w:cs="Times New Roman"/>
          <w:sz w:val="28"/>
          <w:szCs w:val="28"/>
        </w:rPr>
        <w:lastRenderedPageBreak/>
        <w:t>использует соответствующие данные для проведения иных профилактических мероприятий и контрольных мероприятий.</w:t>
      </w:r>
    </w:p>
    <w:p w:rsidR="00A32E06" w:rsidRPr="00BB7943" w:rsidRDefault="00A32E06" w:rsidP="00A32E06">
      <w:pPr>
        <w:pStyle w:val="ConsPlusNormal"/>
        <w:ind w:firstLine="709"/>
        <w:jc w:val="both"/>
        <w:rPr>
          <w:sz w:val="28"/>
        </w:rPr>
      </w:pPr>
      <w:r>
        <w:rPr>
          <w:sz w:val="28"/>
        </w:rPr>
        <w:t>15</w:t>
      </w:r>
      <w:r w:rsidRPr="00BB7943">
        <w:rPr>
          <w:sz w:val="28"/>
        </w:rPr>
        <w:t>. Консультирование контролируемых лиц и их представителей осуществляется по вопросам, связанным с организацией и осуществлением муниципального земельного контроля:</w:t>
      </w:r>
    </w:p>
    <w:p w:rsidR="00A32E06" w:rsidRPr="00BB7943" w:rsidRDefault="00A32E06" w:rsidP="00A32E06">
      <w:pPr>
        <w:pStyle w:val="ConsPlusNormal"/>
        <w:tabs>
          <w:tab w:val="left" w:pos="1134"/>
        </w:tabs>
        <w:ind w:firstLine="709"/>
        <w:jc w:val="both"/>
        <w:rPr>
          <w:sz w:val="28"/>
        </w:rPr>
      </w:pPr>
      <w:r w:rsidRPr="00BB7943">
        <w:rPr>
          <w:sz w:val="28"/>
        </w:rPr>
        <w:t>1) порядка проведения контрольных мероприятий;</w:t>
      </w:r>
    </w:p>
    <w:p w:rsidR="00A32E06" w:rsidRPr="00BB7943" w:rsidRDefault="00A32E06" w:rsidP="00A32E06">
      <w:pPr>
        <w:pStyle w:val="ConsPlusNormal"/>
        <w:tabs>
          <w:tab w:val="left" w:pos="1134"/>
        </w:tabs>
        <w:ind w:firstLine="709"/>
        <w:jc w:val="both"/>
        <w:rPr>
          <w:sz w:val="28"/>
        </w:rPr>
      </w:pPr>
      <w:r w:rsidRPr="00BB7943">
        <w:rPr>
          <w:sz w:val="28"/>
        </w:rPr>
        <w:t>2) периодичности проведения контрольных мероприятий;</w:t>
      </w:r>
    </w:p>
    <w:p w:rsidR="00A32E06" w:rsidRPr="00BB7943" w:rsidRDefault="00A32E06" w:rsidP="00A32E06">
      <w:pPr>
        <w:pStyle w:val="ConsPlusNormal"/>
        <w:tabs>
          <w:tab w:val="left" w:pos="1134"/>
        </w:tabs>
        <w:ind w:firstLine="709"/>
        <w:jc w:val="both"/>
        <w:rPr>
          <w:sz w:val="28"/>
        </w:rPr>
      </w:pPr>
      <w:r w:rsidRPr="00BB7943">
        <w:rPr>
          <w:sz w:val="28"/>
        </w:rPr>
        <w:t>3) порядка принятия решений по итогам контрольных мероприятий;</w:t>
      </w:r>
    </w:p>
    <w:p w:rsidR="00A32E06" w:rsidRPr="00BB7943" w:rsidRDefault="00A32E06" w:rsidP="00A32E06">
      <w:pPr>
        <w:pStyle w:val="ConsPlusNormal"/>
        <w:tabs>
          <w:tab w:val="left" w:pos="1134"/>
        </w:tabs>
        <w:ind w:firstLine="709"/>
        <w:jc w:val="both"/>
        <w:rPr>
          <w:sz w:val="28"/>
        </w:rPr>
      </w:pPr>
      <w:r w:rsidRPr="00BB7943">
        <w:rPr>
          <w:sz w:val="28"/>
        </w:rPr>
        <w:t>4) порядка обжалова</w:t>
      </w:r>
      <w:r>
        <w:rPr>
          <w:sz w:val="28"/>
        </w:rPr>
        <w:t>ния решений Контрольного органа.</w:t>
      </w:r>
    </w:p>
    <w:p w:rsidR="00A32E06" w:rsidRPr="00BB7943" w:rsidRDefault="00A32E06" w:rsidP="00A32E06">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w:t>
      </w:r>
      <w:r>
        <w:rPr>
          <w:rFonts w:ascii="Times New Roman" w:hAnsi="Times New Roman"/>
          <w:sz w:val="28"/>
          <w:lang w:val="ru-RU"/>
        </w:rPr>
        <w:t>6</w:t>
      </w:r>
      <w:r w:rsidRPr="00BB7943">
        <w:rPr>
          <w:rFonts w:ascii="Times New Roman" w:hAnsi="Times New Roman"/>
          <w:sz w:val="28"/>
        </w:rPr>
        <w:t>. Инспекторы осуществляют консультирование контролируемых лиц и их представителей:</w:t>
      </w:r>
    </w:p>
    <w:p w:rsidR="00A32E06" w:rsidRPr="00BB7943" w:rsidRDefault="00A32E06" w:rsidP="00A32E06">
      <w:pPr>
        <w:pStyle w:val="ConsPlusNormal"/>
        <w:ind w:firstLine="709"/>
        <w:jc w:val="both"/>
        <w:rPr>
          <w:sz w:val="28"/>
        </w:rPr>
      </w:pPr>
      <w:r w:rsidRPr="00BB7943">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32E06" w:rsidRPr="00BB7943" w:rsidRDefault="00A32E06" w:rsidP="00A32E06">
      <w:pPr>
        <w:pStyle w:val="ConsPlusNormal"/>
        <w:ind w:firstLine="709"/>
        <w:jc w:val="both"/>
        <w:rPr>
          <w:sz w:val="28"/>
        </w:rPr>
      </w:pPr>
      <w:r w:rsidRPr="00BB7943">
        <w:rPr>
          <w:sz w:val="28"/>
        </w:rPr>
        <w:t xml:space="preserve">2) посредством размещения на официальном сайте в </w:t>
      </w:r>
      <w:r w:rsidRPr="00BB7943">
        <w:rPr>
          <w:sz w:val="28"/>
          <w:szCs w:val="28"/>
        </w:rPr>
        <w:t xml:space="preserve">информационно-телекоммуникационной сети «Интернет» </w:t>
      </w:r>
      <w:r w:rsidRPr="00BB7943">
        <w:rPr>
          <w:sz w:val="28"/>
        </w:rPr>
        <w:t xml:space="preserve">письменного разъяснения по однотипным обращениям (более </w:t>
      </w:r>
      <w:r>
        <w:rPr>
          <w:sz w:val="28"/>
        </w:rPr>
        <w:t>5-10</w:t>
      </w:r>
      <w:r w:rsidRPr="00BB7943">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A32E06" w:rsidRPr="00BB7943" w:rsidRDefault="00A32E06" w:rsidP="00A32E06">
      <w:pPr>
        <w:widowControl/>
        <w:ind w:firstLine="709"/>
        <w:jc w:val="both"/>
        <w:rPr>
          <w:rFonts w:ascii="Times New Roman" w:hAnsi="Times New Roman"/>
          <w:color w:val="auto"/>
          <w:sz w:val="28"/>
        </w:rPr>
      </w:pPr>
      <w:r w:rsidRPr="00BB7943">
        <w:rPr>
          <w:rFonts w:ascii="Times New Roman" w:hAnsi="Times New Roman"/>
          <w:color w:val="auto"/>
          <w:sz w:val="28"/>
        </w:rPr>
        <w:t>1</w:t>
      </w:r>
      <w:r>
        <w:rPr>
          <w:rFonts w:ascii="Times New Roman" w:hAnsi="Times New Roman"/>
          <w:color w:val="auto"/>
          <w:sz w:val="28"/>
        </w:rPr>
        <w:t>7</w:t>
      </w:r>
      <w:r w:rsidRPr="00BB7943">
        <w:rPr>
          <w:rFonts w:ascii="Times New Roman" w:hAnsi="Times New Roman"/>
          <w:color w:val="auto"/>
          <w:sz w:val="28"/>
        </w:rPr>
        <w:t xml:space="preserve">. Индивидуальное консультирование на личном приеме каждого заявителя инспекторами не может превышать </w:t>
      </w:r>
      <w:r w:rsidRPr="00D25755">
        <w:rPr>
          <w:rFonts w:ascii="Times New Roman" w:hAnsi="Times New Roman"/>
          <w:color w:val="auto"/>
          <w:sz w:val="28"/>
        </w:rPr>
        <w:t>30 минут.</w:t>
      </w:r>
      <w:r>
        <w:rPr>
          <w:rFonts w:ascii="Times New Roman" w:hAnsi="Times New Roman"/>
          <w:color w:val="auto"/>
          <w:sz w:val="28"/>
        </w:rPr>
        <w:t xml:space="preserve"> </w:t>
      </w:r>
      <w:r w:rsidRPr="00BB7943">
        <w:rPr>
          <w:rFonts w:ascii="Times New Roman" w:hAnsi="Times New Roman"/>
          <w:color w:val="auto"/>
          <w:sz w:val="28"/>
        </w:rPr>
        <w:t xml:space="preserve">Время разговора по телефону не должно </w:t>
      </w:r>
      <w:r>
        <w:rPr>
          <w:rFonts w:ascii="Times New Roman" w:hAnsi="Times New Roman"/>
          <w:color w:val="auto"/>
          <w:sz w:val="28"/>
        </w:rPr>
        <w:t>превышать 3</w:t>
      </w:r>
      <w:r w:rsidRPr="00D25755">
        <w:rPr>
          <w:rFonts w:ascii="Times New Roman" w:hAnsi="Times New Roman"/>
          <w:color w:val="auto"/>
          <w:sz w:val="28"/>
        </w:rPr>
        <w:t>0 минут.</w:t>
      </w:r>
    </w:p>
    <w:p w:rsidR="00A32E06" w:rsidRPr="00BB7943" w:rsidRDefault="00A32E06" w:rsidP="00A32E06">
      <w:pPr>
        <w:pStyle w:val="ConsPlusNormal"/>
        <w:ind w:firstLine="709"/>
        <w:jc w:val="both"/>
        <w:rPr>
          <w:sz w:val="28"/>
        </w:rPr>
      </w:pPr>
      <w:r w:rsidRPr="00BB7943">
        <w:rPr>
          <w:sz w:val="28"/>
        </w:rPr>
        <w:t>1</w:t>
      </w:r>
      <w:r>
        <w:rPr>
          <w:sz w:val="28"/>
        </w:rPr>
        <w:t>8</w:t>
      </w:r>
      <w:r w:rsidRPr="00BB7943">
        <w:rPr>
          <w:sz w:val="28"/>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32E06" w:rsidRPr="00BB7943" w:rsidRDefault="00A32E06" w:rsidP="00A32E06">
      <w:pPr>
        <w:pStyle w:val="ConsPlusNormal"/>
        <w:ind w:firstLine="709"/>
        <w:jc w:val="both"/>
        <w:rPr>
          <w:sz w:val="28"/>
        </w:rPr>
      </w:pPr>
      <w:r w:rsidRPr="0002018F">
        <w:rPr>
          <w:sz w:val="28"/>
        </w:rPr>
        <w:t>1</w:t>
      </w:r>
      <w:r>
        <w:rPr>
          <w:sz w:val="28"/>
        </w:rPr>
        <w:t>9</w:t>
      </w:r>
      <w:r w:rsidRPr="0002018F">
        <w:rPr>
          <w:sz w:val="28"/>
        </w:rPr>
        <w:t>. Письменное консультирование контролируемых лиц и их представителей осуществляется</w:t>
      </w:r>
      <w:r>
        <w:rPr>
          <w:sz w:val="28"/>
        </w:rPr>
        <w:t xml:space="preserve"> </w:t>
      </w:r>
      <w:r w:rsidRPr="0002018F">
        <w:rPr>
          <w:sz w:val="28"/>
        </w:rPr>
        <w:t>по вопросам порядка обжалования решений Контрольного органа.</w:t>
      </w:r>
    </w:p>
    <w:p w:rsidR="00A32E06" w:rsidRPr="00BB7943" w:rsidRDefault="00A32E06" w:rsidP="00A32E06">
      <w:pPr>
        <w:pStyle w:val="ConsPlusNormal"/>
        <w:ind w:firstLine="709"/>
        <w:jc w:val="both"/>
        <w:rPr>
          <w:sz w:val="28"/>
        </w:rPr>
      </w:pPr>
      <w:r>
        <w:rPr>
          <w:sz w:val="28"/>
        </w:rPr>
        <w:t>20</w:t>
      </w:r>
      <w:r w:rsidRPr="00BB7943">
        <w:rPr>
          <w:sz w:val="28"/>
        </w:rPr>
        <w:t xml:space="preserve">. Контролируемое лицо вправе направить запрос о предоставлении письменного ответа в сроки, установленные Федеральным </w:t>
      </w:r>
      <w:hyperlink r:id="rId12" w:history="1">
        <w:r w:rsidRPr="00BB7943">
          <w:rPr>
            <w:sz w:val="28"/>
          </w:rPr>
          <w:t>законом</w:t>
        </w:r>
      </w:hyperlink>
      <w:r w:rsidRPr="00BB7943">
        <w:rPr>
          <w:sz w:val="28"/>
        </w:rPr>
        <w:t xml:space="preserve"> от 2</w:t>
      </w:r>
      <w:r>
        <w:rPr>
          <w:sz w:val="28"/>
        </w:rPr>
        <w:t xml:space="preserve"> мая </w:t>
      </w:r>
      <w:r w:rsidRPr="00BB7943">
        <w:rPr>
          <w:sz w:val="28"/>
        </w:rPr>
        <w:t>2006</w:t>
      </w:r>
      <w:r>
        <w:rPr>
          <w:sz w:val="28"/>
        </w:rPr>
        <w:t xml:space="preserve"> года</w:t>
      </w:r>
      <w:r w:rsidRPr="00BB7943">
        <w:rPr>
          <w:sz w:val="28"/>
        </w:rPr>
        <w:t xml:space="preserve"> № 59-ФЗ «О порядке рассмотрения обращений граждан Российской Федерации».</w:t>
      </w:r>
    </w:p>
    <w:p w:rsidR="00A32E06" w:rsidRPr="00BB7943" w:rsidRDefault="00A32E06" w:rsidP="00A32E06">
      <w:pPr>
        <w:pStyle w:val="ConsPlusNormal"/>
        <w:ind w:firstLine="709"/>
        <w:jc w:val="both"/>
        <w:rPr>
          <w:sz w:val="28"/>
        </w:rPr>
      </w:pPr>
      <w:r w:rsidRPr="00BB7943">
        <w:rPr>
          <w:sz w:val="28"/>
        </w:rPr>
        <w:t>2</w:t>
      </w:r>
      <w:r>
        <w:rPr>
          <w:sz w:val="28"/>
        </w:rPr>
        <w:t>1</w:t>
      </w:r>
      <w:r w:rsidRPr="00BB7943">
        <w:rPr>
          <w:sz w:val="28"/>
        </w:rPr>
        <w:t>.</w:t>
      </w:r>
      <w:r w:rsidRPr="00BB7943">
        <w:rPr>
          <w:sz w:val="28"/>
          <w:lang w:val="en-US"/>
        </w:rPr>
        <w:t> </w:t>
      </w:r>
      <w:r w:rsidRPr="00BB7943">
        <w:rPr>
          <w:sz w:val="28"/>
        </w:rPr>
        <w:t>Контрольный орган осуществляет учет проведенных консультирований.</w:t>
      </w:r>
    </w:p>
    <w:p w:rsidR="00A32E06" w:rsidRPr="00BB7943" w:rsidRDefault="00A32E06" w:rsidP="00A32E06">
      <w:pPr>
        <w:pStyle w:val="ConsPlusNormal"/>
        <w:ind w:firstLine="709"/>
        <w:jc w:val="both"/>
        <w:rPr>
          <w:sz w:val="28"/>
        </w:rPr>
      </w:pPr>
      <w:r w:rsidRPr="00BB7943">
        <w:rPr>
          <w:sz w:val="28"/>
        </w:rPr>
        <w:t>2</w:t>
      </w:r>
      <w:r>
        <w:rPr>
          <w:sz w:val="28"/>
        </w:rPr>
        <w:t>2</w:t>
      </w:r>
      <w:r w:rsidRPr="00BB7943">
        <w:rPr>
          <w:sz w:val="28"/>
        </w:rPr>
        <w:t>. Обобщение правоприменительной практики проводится в порядке</w:t>
      </w:r>
      <w:r w:rsidRPr="00BB7943">
        <w:rPr>
          <w:sz w:val="28"/>
          <w:szCs w:val="28"/>
        </w:rPr>
        <w:t>, установленном статьей 47 Федерального закона № 248-ФЗ.</w:t>
      </w:r>
    </w:p>
    <w:p w:rsidR="00A32E06" w:rsidRDefault="00A32E06" w:rsidP="00A32E06">
      <w:pPr>
        <w:pStyle w:val="afa"/>
        <w:spacing w:before="0" w:beforeAutospacing="0" w:after="0" w:afterAutospacing="0"/>
        <w:ind w:firstLine="709"/>
        <w:contextualSpacing/>
        <w:jc w:val="center"/>
        <w:rPr>
          <w:b/>
          <w:bCs/>
          <w:sz w:val="28"/>
          <w:szCs w:val="28"/>
        </w:rPr>
      </w:pPr>
    </w:p>
    <w:p w:rsidR="00A32E06" w:rsidRPr="00BB7943" w:rsidRDefault="00A32E06" w:rsidP="00A32E06">
      <w:pPr>
        <w:pStyle w:val="afa"/>
        <w:spacing w:before="0" w:beforeAutospacing="0" w:after="0" w:afterAutospacing="0"/>
        <w:ind w:firstLine="709"/>
        <w:contextualSpacing/>
        <w:jc w:val="both"/>
        <w:rPr>
          <w:b/>
          <w:bCs/>
          <w:sz w:val="28"/>
          <w:szCs w:val="28"/>
        </w:rPr>
      </w:pPr>
      <w:r>
        <w:rPr>
          <w:b/>
          <w:bCs/>
          <w:sz w:val="28"/>
          <w:szCs w:val="28"/>
        </w:rPr>
        <w:t xml:space="preserve">Статья </w:t>
      </w:r>
      <w:r w:rsidRPr="00BB7943">
        <w:rPr>
          <w:b/>
          <w:bCs/>
          <w:sz w:val="28"/>
          <w:szCs w:val="28"/>
        </w:rPr>
        <w:t>4. Порядок организации муниципального земельного контроля</w:t>
      </w:r>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t>1.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 248-ФЗ, статьей 72 Земельного кодекса Российской Федерации.</w:t>
      </w:r>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lastRenderedPageBreak/>
        <w:t>2. Для проведения контрольного (надзорного) м</w:t>
      </w:r>
      <w:r>
        <w:rPr>
          <w:sz w:val="28"/>
          <w:szCs w:val="28"/>
        </w:rPr>
        <w:t>ероприятия принимается решение К</w:t>
      </w:r>
      <w:r w:rsidRPr="00BB7943">
        <w:rPr>
          <w:sz w:val="28"/>
          <w:szCs w:val="28"/>
        </w:rPr>
        <w:t>онтрольного орг</w:t>
      </w:r>
      <w:r>
        <w:rPr>
          <w:sz w:val="28"/>
          <w:szCs w:val="28"/>
        </w:rPr>
        <w:t>ана, подписанное руководителем К</w:t>
      </w:r>
      <w:r w:rsidRPr="00BB7943">
        <w:rPr>
          <w:sz w:val="28"/>
          <w:szCs w:val="28"/>
        </w:rPr>
        <w:t>онтрольного органа (далее – решение о проведении контрольного (надзорного) мероприятия), в котором указываются:</w:t>
      </w:r>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t>1) дата, время и место выпуска решения;</w:t>
      </w:r>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t>2) кем принято решение;</w:t>
      </w:r>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t>3) основание проведения контрольного (надзорного) мероприятия;</w:t>
      </w:r>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t>4) вид контроля;</w:t>
      </w:r>
    </w:p>
    <w:p w:rsidR="00A32E06" w:rsidRPr="00BB7943" w:rsidRDefault="00A32E06" w:rsidP="00A32E06">
      <w:pPr>
        <w:pStyle w:val="afa"/>
        <w:spacing w:before="0" w:beforeAutospacing="0" w:after="0" w:afterAutospacing="0"/>
        <w:ind w:firstLine="709"/>
        <w:contextualSpacing/>
        <w:jc w:val="both"/>
        <w:rPr>
          <w:sz w:val="28"/>
          <w:szCs w:val="28"/>
        </w:rPr>
      </w:pPr>
      <w:proofErr w:type="gramStart"/>
      <w:r w:rsidRPr="00BB7943">
        <w:rPr>
          <w:sz w:val="28"/>
          <w:szCs w:val="28"/>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t>6) объект контроля, в отношении которого проводится контрольное (надзорное) мероприятие;</w:t>
      </w:r>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A32E06" w:rsidRPr="00BB7943" w:rsidRDefault="00A32E06" w:rsidP="00A32E06">
      <w:pPr>
        <w:pStyle w:val="afa"/>
        <w:spacing w:before="0" w:beforeAutospacing="0" w:after="0" w:afterAutospacing="0"/>
        <w:ind w:firstLine="709"/>
        <w:contextualSpacing/>
        <w:jc w:val="both"/>
        <w:rPr>
          <w:sz w:val="28"/>
          <w:szCs w:val="28"/>
        </w:rPr>
      </w:pPr>
      <w:proofErr w:type="gramStart"/>
      <w:r w:rsidRPr="00BB7943">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t>9) вид контрольного (надзорного) мероприятия;</w:t>
      </w:r>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t>10) перечень контрольных (надзорных) действий, совершаемых в рамках контрольного (надзорного) мероприятия;</w:t>
      </w:r>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t>11) предмет контрольного (надзорного) мероприятия;</w:t>
      </w:r>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t>12) проверочные листы, если их применение является обязательным;</w:t>
      </w:r>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t>13) дата проведения контрольного (надзорного) мероприятия, в том числе срок непосредственного взаимодействия с контролируемым лицом;</w:t>
      </w:r>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t>14) перечень документов, предоставление которых гражданином, организацией необходимо для оценки соблюдения обязательных требований;</w:t>
      </w:r>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t>15) иные сведения, ес</w:t>
      </w:r>
      <w:r>
        <w:rPr>
          <w:sz w:val="28"/>
          <w:szCs w:val="28"/>
        </w:rPr>
        <w:t>ли это предусмотрено Положением.</w:t>
      </w:r>
    </w:p>
    <w:p w:rsidR="00A32E06" w:rsidRPr="00BB7943" w:rsidRDefault="00A32E06" w:rsidP="00A32E06">
      <w:pPr>
        <w:pStyle w:val="afa"/>
        <w:spacing w:before="0" w:beforeAutospacing="0" w:after="0" w:afterAutospacing="0"/>
        <w:ind w:firstLine="709"/>
        <w:contextualSpacing/>
        <w:jc w:val="both"/>
        <w:rPr>
          <w:sz w:val="28"/>
        </w:rPr>
      </w:pPr>
      <w:r w:rsidRPr="00BB7943">
        <w:rPr>
          <w:sz w:val="28"/>
          <w:szCs w:val="28"/>
        </w:rPr>
        <w:t>3.</w:t>
      </w:r>
      <w:r w:rsidRPr="00BB7943">
        <w:rPr>
          <w:sz w:val="28"/>
        </w:rPr>
        <w:t> Муниципальный земельный контроль осуществляется Контрольным органом посредством организации проведения следующих плановых и внеплановых контрольных</w:t>
      </w:r>
      <w:r w:rsidRPr="00BB7943">
        <w:rPr>
          <w:b/>
          <w:sz w:val="28"/>
        </w:rPr>
        <w:t xml:space="preserve"> </w:t>
      </w:r>
      <w:r w:rsidRPr="00BB7943">
        <w:rPr>
          <w:sz w:val="28"/>
        </w:rPr>
        <w:t>мероприятий:</w:t>
      </w:r>
    </w:p>
    <w:p w:rsidR="00A32E06" w:rsidRPr="00BB7943" w:rsidRDefault="00A32E06" w:rsidP="00A32E06">
      <w:pPr>
        <w:pStyle w:val="ConsPlusNormal"/>
        <w:ind w:firstLine="709"/>
        <w:jc w:val="both"/>
        <w:rPr>
          <w:sz w:val="28"/>
        </w:rPr>
      </w:pPr>
      <w:r w:rsidRPr="00BB7943">
        <w:rPr>
          <w:sz w:val="28"/>
        </w:rPr>
        <w:t xml:space="preserve">1) при взаимодействии с контролируемыми лицами: </w:t>
      </w:r>
    </w:p>
    <w:p w:rsidR="00A32E06" w:rsidRPr="00BB7943" w:rsidRDefault="00A32E06" w:rsidP="00A32E06">
      <w:pPr>
        <w:pStyle w:val="ConsPlusNormal"/>
        <w:ind w:firstLine="709"/>
        <w:jc w:val="both"/>
        <w:rPr>
          <w:sz w:val="28"/>
        </w:rPr>
      </w:pPr>
      <w:r>
        <w:rPr>
          <w:sz w:val="28"/>
        </w:rPr>
        <w:t xml:space="preserve">а) </w:t>
      </w:r>
      <w:r w:rsidRPr="00BB7943">
        <w:rPr>
          <w:sz w:val="28"/>
        </w:rPr>
        <w:t>документарн</w:t>
      </w:r>
      <w:r>
        <w:rPr>
          <w:sz w:val="28"/>
        </w:rPr>
        <w:t>ая проверка;</w:t>
      </w:r>
    </w:p>
    <w:p w:rsidR="00A32E06" w:rsidRPr="00BB7943" w:rsidRDefault="00A32E06" w:rsidP="00A32E06">
      <w:pPr>
        <w:pStyle w:val="ConsPlusNormal"/>
        <w:ind w:firstLine="709"/>
        <w:jc w:val="both"/>
        <w:rPr>
          <w:sz w:val="28"/>
        </w:rPr>
      </w:pPr>
      <w:r>
        <w:rPr>
          <w:sz w:val="28"/>
        </w:rPr>
        <w:t xml:space="preserve">б) </w:t>
      </w:r>
      <w:r w:rsidRPr="00BB7943">
        <w:rPr>
          <w:sz w:val="28"/>
        </w:rPr>
        <w:t>выездная проверка;</w:t>
      </w:r>
    </w:p>
    <w:p w:rsidR="00A32E06" w:rsidRPr="00BB7943" w:rsidRDefault="00A32E06" w:rsidP="00A32E06">
      <w:pPr>
        <w:pStyle w:val="ConsPlusNormal"/>
        <w:ind w:firstLine="709"/>
        <w:jc w:val="both"/>
        <w:rPr>
          <w:sz w:val="28"/>
        </w:rPr>
      </w:pPr>
      <w:r w:rsidRPr="00BB7943">
        <w:rPr>
          <w:sz w:val="28"/>
        </w:rPr>
        <w:t>2) без взаимодействия с контролируемыми лицами</w:t>
      </w:r>
      <w:r>
        <w:rPr>
          <w:sz w:val="28"/>
        </w:rPr>
        <w:t xml:space="preserve"> </w:t>
      </w:r>
      <w:r w:rsidRPr="00BB7943">
        <w:rPr>
          <w:sz w:val="28"/>
        </w:rPr>
        <w:t>-</w:t>
      </w:r>
      <w:r>
        <w:rPr>
          <w:sz w:val="28"/>
        </w:rPr>
        <w:t xml:space="preserve"> выездное обследование.</w:t>
      </w:r>
    </w:p>
    <w:p w:rsidR="00A32E06" w:rsidRPr="00BB7943" w:rsidRDefault="00A32E06" w:rsidP="00A32E06">
      <w:pPr>
        <w:pStyle w:val="ConsPlusNormal"/>
        <w:ind w:firstLine="709"/>
        <w:jc w:val="both"/>
        <w:rPr>
          <w:sz w:val="28"/>
        </w:rPr>
      </w:pPr>
      <w:r w:rsidRPr="00BB7943">
        <w:rPr>
          <w:sz w:val="28"/>
        </w:rPr>
        <w:t xml:space="preserve">4. При осуществлении муниципального земельного контроля взаимодействием с контролируемыми лицами являются: </w:t>
      </w:r>
    </w:p>
    <w:p w:rsidR="00A32E06" w:rsidRPr="00BB7943" w:rsidRDefault="00A32E06" w:rsidP="00A32E06">
      <w:pPr>
        <w:pStyle w:val="a8"/>
        <w:widowControl/>
        <w:tabs>
          <w:tab w:val="left" w:pos="1134"/>
        </w:tabs>
        <w:ind w:left="0" w:firstLine="709"/>
        <w:jc w:val="both"/>
        <w:rPr>
          <w:rFonts w:ascii="Times New Roman" w:hAnsi="Times New Roman"/>
          <w:b/>
          <w:sz w:val="28"/>
        </w:rPr>
      </w:pPr>
      <w:r w:rsidRPr="00BB7943">
        <w:rPr>
          <w:rFonts w:ascii="Times New Roman" w:hAnsi="Times New Roman"/>
          <w:sz w:val="28"/>
        </w:rPr>
        <w:lastRenderedPageBreak/>
        <w:t xml:space="preserve">1) встречи, телефонные и иные переговоры (непосредственное </w:t>
      </w:r>
      <w:r w:rsidRPr="00BB7943">
        <w:rPr>
          <w:rFonts w:ascii="Times New Roman" w:hAnsi="Times New Roman"/>
          <w:sz w:val="28"/>
          <w:szCs w:val="22"/>
        </w:rPr>
        <w:t>взаимодействие) между инспектором и контролируемым лицом или его</w:t>
      </w:r>
      <w:r w:rsidRPr="00BB7943">
        <w:rPr>
          <w:rFonts w:ascii="Times New Roman" w:hAnsi="Times New Roman"/>
          <w:sz w:val="28"/>
        </w:rPr>
        <w:t xml:space="preserve"> представителем; </w:t>
      </w:r>
    </w:p>
    <w:p w:rsidR="00A32E06" w:rsidRPr="00BB7943" w:rsidRDefault="00A32E06" w:rsidP="00A32E06">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2) запрос документов, иных материалов; </w:t>
      </w:r>
    </w:p>
    <w:p w:rsidR="00A32E06" w:rsidRPr="00045EF7" w:rsidRDefault="00A32E06" w:rsidP="00A32E06">
      <w:pPr>
        <w:pStyle w:val="a8"/>
        <w:widowControl/>
        <w:tabs>
          <w:tab w:val="left" w:pos="1134"/>
        </w:tabs>
        <w:ind w:left="0" w:firstLine="709"/>
        <w:jc w:val="both"/>
        <w:rPr>
          <w:rFonts w:ascii="Times New Roman" w:hAnsi="Times New Roman"/>
          <w:sz w:val="28"/>
          <w:lang w:val="ru-RU"/>
        </w:rPr>
      </w:pPr>
      <w:r w:rsidRPr="00BB7943">
        <w:rPr>
          <w:rFonts w:ascii="Times New Roman" w:hAnsi="Times New Roman"/>
          <w:sz w:val="28"/>
        </w:rPr>
        <w:t>3)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w:t>
      </w:r>
      <w:r>
        <w:rPr>
          <w:rFonts w:ascii="Times New Roman" w:hAnsi="Times New Roman"/>
          <w:sz w:val="28"/>
        </w:rPr>
        <w:t>ах)</w:t>
      </w:r>
      <w:r>
        <w:rPr>
          <w:rFonts w:ascii="Times New Roman" w:hAnsi="Times New Roman"/>
          <w:sz w:val="28"/>
          <w:lang w:val="ru-RU"/>
        </w:rPr>
        <w:t>.</w:t>
      </w:r>
    </w:p>
    <w:p w:rsidR="00A32E06" w:rsidRPr="00BB7943" w:rsidRDefault="00A32E06" w:rsidP="00A32E06">
      <w:pPr>
        <w:widowControl/>
        <w:autoSpaceDE w:val="0"/>
        <w:autoSpaceDN w:val="0"/>
        <w:adjustRightInd w:val="0"/>
        <w:ind w:firstLine="709"/>
        <w:jc w:val="both"/>
        <w:rPr>
          <w:rFonts w:ascii="Times New Roman" w:hAnsi="Times New Roman"/>
          <w:color w:val="auto"/>
          <w:sz w:val="28"/>
        </w:rPr>
      </w:pPr>
      <w:r w:rsidRPr="00BB7943">
        <w:rPr>
          <w:rFonts w:ascii="Times New Roman" w:hAnsi="Times New Roman"/>
          <w:color w:val="auto"/>
          <w:sz w:val="28"/>
        </w:rPr>
        <w:t xml:space="preserve">5. Контрольные </w:t>
      </w:r>
      <w:r w:rsidRPr="00BB7943">
        <w:rPr>
          <w:rFonts w:ascii="Times New Roman" w:hAnsi="Times New Roman"/>
          <w:sz w:val="28"/>
        </w:rPr>
        <w:t xml:space="preserve">(надзорные) </w:t>
      </w:r>
      <w:r w:rsidRPr="00BB7943">
        <w:rPr>
          <w:rFonts w:ascii="Times New Roman" w:hAnsi="Times New Roman"/>
          <w:color w:val="auto"/>
          <w:sz w:val="28"/>
        </w:rPr>
        <w:t xml:space="preserve">мероприятия, осуществляемые при </w:t>
      </w:r>
      <w:r w:rsidRPr="00BB7943">
        <w:rPr>
          <w:rFonts w:ascii="Times New Roman" w:eastAsia="Calibri" w:hAnsi="Times New Roman"/>
          <w:color w:val="auto"/>
          <w:sz w:val="28"/>
          <w:szCs w:val="28"/>
          <w:lang w:eastAsia="en-US"/>
        </w:rPr>
        <w:t xml:space="preserve">взаимодействии с контролируемым лицом, </w:t>
      </w:r>
      <w:r w:rsidRPr="00BB7943">
        <w:rPr>
          <w:rFonts w:ascii="Times New Roman" w:hAnsi="Times New Roman"/>
          <w:color w:val="auto"/>
          <w:sz w:val="28"/>
        </w:rPr>
        <w:t>проводятся Контрольным органом по следующим основаниям:</w:t>
      </w:r>
    </w:p>
    <w:p w:rsidR="00A32E06" w:rsidRPr="00BB7943" w:rsidRDefault="00A32E06" w:rsidP="00A32E06">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32E06" w:rsidRPr="00BB7943" w:rsidRDefault="00A32E06" w:rsidP="00A32E06">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A32E06" w:rsidRPr="00BB7943" w:rsidRDefault="00A32E06" w:rsidP="00A32E06">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32E06" w:rsidRPr="00BB7943" w:rsidRDefault="00A32E06" w:rsidP="00A32E06">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32E06" w:rsidRPr="00BB7943" w:rsidRDefault="00A32E06" w:rsidP="00A32E06">
      <w:pPr>
        <w:widowControl/>
        <w:tabs>
          <w:tab w:val="left" w:pos="1134"/>
        </w:tabs>
        <w:ind w:firstLine="709"/>
        <w:jc w:val="both"/>
        <w:rPr>
          <w:rFonts w:ascii="Times New Roman" w:hAnsi="Times New Roman"/>
          <w:color w:val="auto"/>
          <w:sz w:val="28"/>
          <w:szCs w:val="28"/>
        </w:rPr>
      </w:pPr>
      <w:r w:rsidRPr="00BB7943">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3" w:history="1">
        <w:r w:rsidRPr="00BB7943">
          <w:rPr>
            <w:rFonts w:ascii="Times New Roman" w:hAnsi="Times New Roman"/>
            <w:color w:val="auto"/>
            <w:sz w:val="28"/>
          </w:rPr>
          <w:t>частью 1 статьи 95</w:t>
        </w:r>
      </w:hyperlink>
      <w:r w:rsidRPr="00BB7943">
        <w:rPr>
          <w:rFonts w:ascii="Times New Roman" w:hAnsi="Times New Roman"/>
          <w:color w:val="auto"/>
          <w:sz w:val="28"/>
        </w:rPr>
        <w:t xml:space="preserve"> Федерального закона </w:t>
      </w:r>
      <w:r w:rsidRPr="00BB7943">
        <w:rPr>
          <w:rFonts w:ascii="Times New Roman" w:hAnsi="Times New Roman"/>
          <w:sz w:val="28"/>
          <w:szCs w:val="28"/>
        </w:rPr>
        <w:t>№ 248-ФЗ</w:t>
      </w:r>
      <w:r>
        <w:rPr>
          <w:rFonts w:ascii="Times New Roman" w:hAnsi="Times New Roman"/>
          <w:color w:val="auto"/>
          <w:sz w:val="28"/>
          <w:szCs w:val="28"/>
        </w:rPr>
        <w:t>.</w:t>
      </w:r>
    </w:p>
    <w:p w:rsidR="00A32E06" w:rsidRPr="00BB7943" w:rsidRDefault="00A32E06" w:rsidP="00A32E06">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6. Контрольные (надзорные)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Pr="00BB7943">
        <w:rPr>
          <w:rFonts w:ascii="Times New Roman" w:hAnsi="Times New Roman"/>
          <w:sz w:val="28"/>
          <w:szCs w:val="28"/>
        </w:rPr>
        <w:t>№ 248-ФЗ</w:t>
      </w:r>
      <w:r w:rsidRPr="00BB7943">
        <w:rPr>
          <w:rFonts w:ascii="Times New Roman" w:hAnsi="Times New Roman"/>
          <w:sz w:val="28"/>
        </w:rPr>
        <w:t>.</w:t>
      </w:r>
    </w:p>
    <w:p w:rsidR="00A32E06" w:rsidRPr="00BB7943" w:rsidRDefault="00A32E06" w:rsidP="00A32E06">
      <w:pPr>
        <w:widowControl/>
        <w:ind w:firstLine="709"/>
        <w:jc w:val="both"/>
        <w:rPr>
          <w:rFonts w:ascii="Times New Roman" w:hAnsi="Times New Roman"/>
          <w:color w:val="auto"/>
          <w:sz w:val="28"/>
        </w:rPr>
      </w:pPr>
      <w:r w:rsidRPr="00BB7943">
        <w:rPr>
          <w:rFonts w:ascii="Times New Roman" w:hAnsi="Times New Roman"/>
          <w:color w:val="auto"/>
          <w:sz w:val="28"/>
        </w:rPr>
        <w:t xml:space="preserve">7. Плановые и внеплановые контрольные </w:t>
      </w:r>
      <w:r w:rsidRPr="00BB7943">
        <w:rPr>
          <w:rFonts w:ascii="Times New Roman" w:hAnsi="Times New Roman"/>
          <w:sz w:val="28"/>
        </w:rPr>
        <w:t xml:space="preserve">(надзорные) </w:t>
      </w:r>
      <w:r w:rsidRPr="00BB7943">
        <w:rPr>
          <w:rFonts w:ascii="Times New Roman" w:hAnsi="Times New Roman"/>
          <w:color w:val="auto"/>
          <w:sz w:val="28"/>
        </w:rPr>
        <w:t xml:space="preserve">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A32E06" w:rsidRPr="00BB7943" w:rsidRDefault="00A32E06" w:rsidP="00A32E06">
      <w:pPr>
        <w:widowControl/>
        <w:ind w:firstLine="709"/>
        <w:jc w:val="both"/>
        <w:rPr>
          <w:rFonts w:ascii="Times New Roman" w:hAnsi="Times New Roman"/>
          <w:color w:val="auto"/>
          <w:sz w:val="28"/>
        </w:rPr>
      </w:pPr>
      <w:r w:rsidRPr="00BB7943">
        <w:rPr>
          <w:rFonts w:ascii="Times New Roman" w:hAnsi="Times New Roman"/>
          <w:color w:val="auto"/>
          <w:sz w:val="28"/>
        </w:rPr>
        <w:t>1) осмотр;</w:t>
      </w:r>
    </w:p>
    <w:p w:rsidR="00A32E06" w:rsidRPr="00BB7943" w:rsidRDefault="00A32E06" w:rsidP="00A32E06">
      <w:pPr>
        <w:widowControl/>
        <w:ind w:firstLine="709"/>
        <w:jc w:val="both"/>
        <w:rPr>
          <w:rFonts w:ascii="Times New Roman" w:hAnsi="Times New Roman"/>
          <w:color w:val="auto"/>
          <w:sz w:val="28"/>
        </w:rPr>
      </w:pPr>
      <w:r w:rsidRPr="00BB7943">
        <w:rPr>
          <w:rFonts w:ascii="Times New Roman" w:hAnsi="Times New Roman"/>
          <w:color w:val="auto"/>
          <w:sz w:val="28"/>
        </w:rPr>
        <w:t>2) получение письменных объяснений;</w:t>
      </w:r>
    </w:p>
    <w:p w:rsidR="00A32E06" w:rsidRPr="00BB7943" w:rsidRDefault="00A32E06" w:rsidP="00A32E06">
      <w:pPr>
        <w:widowControl/>
        <w:ind w:firstLine="709"/>
        <w:jc w:val="both"/>
        <w:rPr>
          <w:rFonts w:ascii="Times New Roman" w:hAnsi="Times New Roman"/>
          <w:color w:val="auto"/>
          <w:sz w:val="28"/>
        </w:rPr>
      </w:pPr>
      <w:r w:rsidRPr="00BB7943">
        <w:rPr>
          <w:rFonts w:ascii="Times New Roman" w:hAnsi="Times New Roman"/>
          <w:color w:val="auto"/>
          <w:sz w:val="28"/>
        </w:rPr>
        <w:t>3) </w:t>
      </w:r>
      <w:r>
        <w:rPr>
          <w:rFonts w:ascii="Times New Roman" w:hAnsi="Times New Roman"/>
          <w:color w:val="auto"/>
          <w:sz w:val="28"/>
        </w:rPr>
        <w:t>истребование документов.</w:t>
      </w:r>
    </w:p>
    <w:p w:rsidR="00A32E06" w:rsidRDefault="00A32E06" w:rsidP="00A32E06">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8. </w:t>
      </w:r>
      <w:proofErr w:type="gramStart"/>
      <w:r w:rsidRPr="00BB7943">
        <w:rPr>
          <w:rFonts w:ascii="Times New Roman" w:hAnsi="Times New Roman"/>
          <w:color w:val="auto"/>
          <w:sz w:val="28"/>
        </w:rPr>
        <w:t>Для проведения контрольного мероприятия</w:t>
      </w:r>
      <w:r w:rsidRPr="00BB7943">
        <w:rPr>
          <w:rFonts w:ascii="Times New Roman" w:hAnsi="Times New Roman"/>
          <w:color w:val="auto"/>
          <w:sz w:val="28"/>
          <w:szCs w:val="28"/>
        </w:rPr>
        <w:t>, предусматривающего взаимодействие с контролируемым лицом, а также документарной проверки,</w:t>
      </w:r>
      <w:r w:rsidRPr="00BB7943">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A32E06" w:rsidRPr="00BB7943" w:rsidRDefault="00A32E06" w:rsidP="00A32E06">
      <w:pPr>
        <w:widowControl/>
        <w:tabs>
          <w:tab w:val="left" w:pos="1134"/>
        </w:tabs>
        <w:ind w:firstLine="709"/>
        <w:jc w:val="both"/>
        <w:rPr>
          <w:rFonts w:ascii="Times New Roman" w:hAnsi="Times New Roman"/>
          <w:sz w:val="28"/>
          <w:szCs w:val="28"/>
        </w:rPr>
      </w:pPr>
      <w:r>
        <w:rPr>
          <w:rFonts w:ascii="Times New Roman" w:hAnsi="Times New Roman"/>
          <w:color w:val="auto"/>
          <w:sz w:val="28"/>
        </w:rPr>
        <w:lastRenderedPageBreak/>
        <w:t xml:space="preserve">9. </w:t>
      </w:r>
      <w:r w:rsidRPr="00BB7943">
        <w:rPr>
          <w:rFonts w:ascii="Times New Roman" w:hAnsi="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w:t>
      </w:r>
      <w:r>
        <w:rPr>
          <w:rFonts w:ascii="Times New Roman" w:hAnsi="Times New Roman"/>
          <w:sz w:val="28"/>
          <w:szCs w:val="28"/>
        </w:rPr>
        <w:t>часть. 8</w:t>
      </w:r>
      <w:r w:rsidRPr="00BB7943">
        <w:rPr>
          <w:rFonts w:ascii="Times New Roman" w:hAnsi="Times New Roman"/>
          <w:sz w:val="28"/>
          <w:szCs w:val="28"/>
        </w:rPr>
        <w:t xml:space="preserve"> настоящего Положения.</w:t>
      </w:r>
    </w:p>
    <w:p w:rsidR="00A32E06" w:rsidRDefault="00A32E06" w:rsidP="00A32E06">
      <w:pPr>
        <w:widowControl/>
        <w:tabs>
          <w:tab w:val="left" w:pos="1134"/>
        </w:tabs>
        <w:ind w:firstLine="709"/>
        <w:jc w:val="both"/>
        <w:rPr>
          <w:rFonts w:ascii="Times New Roman" w:hAnsi="Times New Roman"/>
          <w:color w:val="auto"/>
          <w:sz w:val="28"/>
        </w:rPr>
      </w:pPr>
      <w:r>
        <w:rPr>
          <w:rFonts w:ascii="Times New Roman" w:hAnsi="Times New Roman"/>
          <w:color w:val="auto"/>
          <w:sz w:val="28"/>
        </w:rPr>
        <w:t>10</w:t>
      </w:r>
      <w:r w:rsidRPr="00BB7943">
        <w:rPr>
          <w:rFonts w:ascii="Times New Roman" w:hAnsi="Times New Roman"/>
          <w:color w:val="auto"/>
          <w:sz w:val="28"/>
        </w:rPr>
        <w:t xml:space="preserve">. Контрольные </w:t>
      </w:r>
      <w:r w:rsidRPr="00BB7943">
        <w:rPr>
          <w:rFonts w:ascii="Times New Roman" w:hAnsi="Times New Roman"/>
          <w:sz w:val="28"/>
        </w:rPr>
        <w:t xml:space="preserve">(надзорные) </w:t>
      </w:r>
      <w:r w:rsidRPr="00BB7943">
        <w:rPr>
          <w:rFonts w:ascii="Times New Roman" w:hAnsi="Times New Roman"/>
          <w:color w:val="auto"/>
          <w:sz w:val="28"/>
        </w:rPr>
        <w:t>мероприятия проводятся инспекторами, указанными в решении Контрольного органа о проведении контрольного мероприятия.</w:t>
      </w:r>
      <w:r>
        <w:rPr>
          <w:rFonts w:ascii="Times New Roman" w:hAnsi="Times New Roman"/>
          <w:color w:val="auto"/>
          <w:sz w:val="28"/>
        </w:rPr>
        <w:t xml:space="preserve"> </w:t>
      </w:r>
    </w:p>
    <w:p w:rsidR="00A32E06" w:rsidRPr="00BB7943" w:rsidRDefault="00A32E06" w:rsidP="00A32E06">
      <w:pPr>
        <w:widowControl/>
        <w:tabs>
          <w:tab w:val="left" w:pos="1134"/>
        </w:tabs>
        <w:ind w:firstLine="709"/>
        <w:jc w:val="both"/>
        <w:rPr>
          <w:rFonts w:ascii="Times New Roman" w:hAnsi="Times New Roman"/>
          <w:sz w:val="28"/>
        </w:rPr>
      </w:pPr>
      <w:r>
        <w:rPr>
          <w:rFonts w:ascii="Times New Roman" w:hAnsi="Times New Roman"/>
          <w:color w:val="auto"/>
          <w:sz w:val="28"/>
        </w:rPr>
        <w:t xml:space="preserve">11. </w:t>
      </w:r>
      <w:r w:rsidRPr="00BB7943">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32E06" w:rsidRPr="00BB7943" w:rsidRDefault="00A32E06" w:rsidP="00A32E06">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12</w:t>
      </w:r>
      <w:r w:rsidRPr="00BB7943">
        <w:rPr>
          <w:rFonts w:ascii="Times New Roman" w:hAnsi="Times New Roman"/>
          <w:sz w:val="28"/>
        </w:rPr>
        <w:t>. По окончании проведения контрольного мероприятия</w:t>
      </w:r>
      <w:r w:rsidRPr="00BB7943">
        <w:rPr>
          <w:rFonts w:ascii="Times New Roman" w:hAnsi="Times New Roman"/>
          <w:sz w:val="28"/>
          <w:szCs w:val="28"/>
        </w:rPr>
        <w:t>, предусматривающего взаимодействие с контролируемым лицом,</w:t>
      </w:r>
      <w:r w:rsidRPr="00BB7943">
        <w:rPr>
          <w:rFonts w:ascii="Times New Roman" w:hAnsi="Times New Roman"/>
          <w:sz w:val="24"/>
          <w:szCs w:val="24"/>
        </w:rPr>
        <w:t xml:space="preserve"> </w:t>
      </w:r>
      <w:r w:rsidRPr="00BB7943">
        <w:rPr>
          <w:rFonts w:ascii="Times New Roman" w:hAnsi="Times New Roman"/>
          <w:sz w:val="28"/>
        </w:rPr>
        <w:t>инспектор составляет акт контрольного мероприятия (далее также – акт) по форме, утвержденной приказом Минэкономразвития России от 31 марта 2021 года № 151 «О типовых формах документов, используемых кон</w:t>
      </w:r>
      <w:r>
        <w:rPr>
          <w:rFonts w:ascii="Times New Roman" w:hAnsi="Times New Roman"/>
          <w:sz w:val="28"/>
        </w:rPr>
        <w:t>трольным (надзорным) органом».</w:t>
      </w:r>
      <w:r>
        <w:rPr>
          <w:rFonts w:ascii="Times New Roman" w:hAnsi="Times New Roman"/>
          <w:sz w:val="28"/>
          <w:lang w:val="ru-RU"/>
        </w:rPr>
        <w:t xml:space="preserve"> </w:t>
      </w:r>
      <w:r w:rsidRPr="00BB7943">
        <w:rPr>
          <w:rFonts w:ascii="Times New Roman" w:hAnsi="Times New Roman"/>
          <w:sz w:val="28"/>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w:t>
      </w:r>
      <w:r w:rsidRPr="00BB7943">
        <w:rPr>
          <w:rFonts w:ascii="Times New Roman" w:hAnsi="Times New Roman"/>
          <w:sz w:val="28"/>
          <w:szCs w:val="28"/>
        </w:rPr>
        <w:t>, предусматривающего взаимодействие с контролируемым лицом,</w:t>
      </w:r>
      <w:r w:rsidRPr="00BB7943">
        <w:rPr>
          <w:rFonts w:ascii="Times New Roman" w:hAnsi="Times New Roman"/>
          <w:sz w:val="28"/>
        </w:rPr>
        <w:t xml:space="preserve"> в акте указывается факт его устранения.</w:t>
      </w:r>
    </w:p>
    <w:p w:rsidR="00A32E06" w:rsidRPr="00BB7943" w:rsidRDefault="00A32E06" w:rsidP="00A32E06">
      <w:pPr>
        <w:pStyle w:val="ConsPlusNormal"/>
        <w:ind w:firstLine="709"/>
        <w:jc w:val="both"/>
        <w:rPr>
          <w:sz w:val="28"/>
        </w:rPr>
      </w:pPr>
      <w:r>
        <w:rPr>
          <w:sz w:val="28"/>
        </w:rPr>
        <w:t>13</w:t>
      </w:r>
      <w:r w:rsidRPr="00BB7943">
        <w:rPr>
          <w:sz w:val="28"/>
        </w:rPr>
        <w:t>.</w:t>
      </w:r>
      <w:r w:rsidRPr="00BB7943">
        <w:rPr>
          <w:sz w:val="28"/>
          <w:lang w:val="en-US"/>
        </w:rPr>
        <w:t> </w:t>
      </w:r>
      <w:r w:rsidRPr="00BB7943">
        <w:rPr>
          <w:sz w:val="28"/>
        </w:rPr>
        <w:t>Документы, иные материалы, являющиеся доказательствами нарушения обязательных требований, приобщаются к акту.</w:t>
      </w:r>
      <w:r>
        <w:rPr>
          <w:sz w:val="28"/>
        </w:rPr>
        <w:t xml:space="preserve"> </w:t>
      </w:r>
      <w:r w:rsidRPr="00BB7943">
        <w:rPr>
          <w:sz w:val="28"/>
        </w:rPr>
        <w:t>Заполненные при проведении контрольного мероприятия проверочные листы должны быть приобщены к акту.</w:t>
      </w:r>
    </w:p>
    <w:p w:rsidR="00A32E06" w:rsidRPr="00BB7943" w:rsidRDefault="00A32E06" w:rsidP="00A32E06">
      <w:pPr>
        <w:pStyle w:val="ConsPlusNormal"/>
        <w:ind w:firstLine="709"/>
        <w:jc w:val="both"/>
        <w:rPr>
          <w:sz w:val="28"/>
        </w:rPr>
      </w:pPr>
      <w:r w:rsidRPr="00BB7943">
        <w:rPr>
          <w:sz w:val="28"/>
        </w:rPr>
        <w:t>1</w:t>
      </w:r>
      <w:r>
        <w:rPr>
          <w:sz w:val="28"/>
        </w:rPr>
        <w:t>4</w:t>
      </w:r>
      <w:r w:rsidRPr="00BB7943">
        <w:rPr>
          <w:sz w:val="28"/>
        </w:rPr>
        <w:t>.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32E06" w:rsidRPr="00BB7943" w:rsidRDefault="00A32E06" w:rsidP="00A32E06">
      <w:pPr>
        <w:pStyle w:val="ConsPlusNormal"/>
        <w:ind w:firstLine="709"/>
        <w:jc w:val="both"/>
        <w:rPr>
          <w:sz w:val="28"/>
        </w:rPr>
      </w:pPr>
      <w:r w:rsidRPr="00BB7943">
        <w:rPr>
          <w:sz w:val="28"/>
        </w:rPr>
        <w:t>1</w:t>
      </w:r>
      <w:r>
        <w:rPr>
          <w:sz w:val="28"/>
        </w:rPr>
        <w:t>5</w:t>
      </w:r>
      <w:r w:rsidRPr="00BB7943">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32E06" w:rsidRPr="00BB7943" w:rsidRDefault="00A32E06" w:rsidP="00A32E06">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w:t>
      </w:r>
      <w:r>
        <w:rPr>
          <w:rFonts w:ascii="Times New Roman" w:hAnsi="Times New Roman" w:cs="Times New Roman"/>
          <w:sz w:val="28"/>
          <w:szCs w:val="28"/>
        </w:rPr>
        <w:t>6</w:t>
      </w:r>
      <w:r w:rsidRPr="00BB7943">
        <w:rPr>
          <w:rFonts w:ascii="Times New Roman" w:hAnsi="Times New Roman" w:cs="Times New Roman"/>
          <w:sz w:val="28"/>
          <w:szCs w:val="28"/>
        </w:rPr>
        <w:t xml:space="preserve">.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r w:rsidRPr="0092778E">
        <w:rPr>
          <w:rFonts w:ascii="Times New Roman" w:hAnsi="Times New Roman" w:cs="Times New Roman"/>
          <w:sz w:val="28"/>
          <w:szCs w:val="28"/>
        </w:rPr>
        <w:t>статьями 5-7 настоящего Положения.</w:t>
      </w:r>
    </w:p>
    <w:p w:rsidR="00A32E06" w:rsidRPr="00BB7943" w:rsidRDefault="00A32E06" w:rsidP="00A32E06">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w:t>
      </w:r>
      <w:r>
        <w:rPr>
          <w:rFonts w:ascii="Times New Roman" w:hAnsi="Times New Roman"/>
          <w:sz w:val="28"/>
          <w:lang w:val="ru-RU"/>
        </w:rPr>
        <w:t>7</w:t>
      </w:r>
      <w:r w:rsidRPr="00BB7943">
        <w:rPr>
          <w:rFonts w:ascii="Times New Roman" w:hAnsi="Times New Roman"/>
          <w:sz w:val="28"/>
        </w:rPr>
        <w:t>.</w:t>
      </w:r>
      <w:r w:rsidRPr="00BB7943">
        <w:rPr>
          <w:rFonts w:ascii="Times New Roman" w:hAnsi="Times New Roman"/>
          <w:sz w:val="28"/>
          <w:lang w:val="en-US"/>
        </w:rPr>
        <w:t> </w:t>
      </w:r>
      <w:r w:rsidRPr="00BB7943">
        <w:rPr>
          <w:rFonts w:ascii="Times New Roman" w:hAnsi="Times New Roman"/>
          <w:sz w:val="28"/>
        </w:rPr>
        <w:t>Контрольный орган в случае выявления при проведении контрольного мероприятия нарушений контролируемым лицом обязательных требований</w:t>
      </w:r>
      <w:r w:rsidRPr="00BB7943">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BB7943">
        <w:rPr>
          <w:rFonts w:ascii="Times New Roman" w:hAnsi="Times New Roman"/>
          <w:sz w:val="28"/>
        </w:rPr>
        <w:t xml:space="preserve"> обязан:</w:t>
      </w:r>
    </w:p>
    <w:p w:rsidR="00A32E06" w:rsidRPr="00BB7943" w:rsidRDefault="00A32E06" w:rsidP="00A32E06">
      <w:pPr>
        <w:pStyle w:val="ConsPlusNormal"/>
        <w:ind w:firstLine="709"/>
        <w:jc w:val="both"/>
        <w:rPr>
          <w:sz w:val="28"/>
        </w:rPr>
      </w:pPr>
      <w:proofErr w:type="gramStart"/>
      <w:r w:rsidRPr="00BB7943">
        <w:rPr>
          <w:sz w:val="28"/>
        </w:rPr>
        <w:t>1)</w:t>
      </w:r>
      <w:r w:rsidRPr="00BB7943">
        <w:rPr>
          <w:sz w:val="28"/>
          <w:lang w:val="en-US"/>
        </w:rPr>
        <w:t> </w:t>
      </w:r>
      <w:r w:rsidRPr="00BB7943">
        <w:rPr>
          <w:sz w:val="28"/>
        </w:rPr>
        <w:t xml:space="preserve">выдать после оформления акта контрольного мероприятия </w:t>
      </w:r>
      <w:r w:rsidRPr="00BB7943">
        <w:rPr>
          <w:sz w:val="28"/>
        </w:rPr>
        <w:lastRenderedPageBreak/>
        <w:t xml:space="preserve">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w:t>
      </w:r>
      <w:r>
        <w:rPr>
          <w:sz w:val="28"/>
        </w:rPr>
        <w:t>6</w:t>
      </w:r>
      <w:r w:rsidRPr="00BB7943">
        <w:rPr>
          <w:sz w:val="28"/>
        </w:rPr>
        <w:t xml:space="preserve"> месяцев (при проведении документарной проверки предписание направляется контролируемому лицу не позднее </w:t>
      </w:r>
      <w:r>
        <w:rPr>
          <w:sz w:val="28"/>
        </w:rPr>
        <w:t>5</w:t>
      </w:r>
      <w:r w:rsidRPr="00BB7943">
        <w:rPr>
          <w:sz w:val="28"/>
        </w:rPr>
        <w:t xml:space="preserve">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BB7943">
        <w:rPr>
          <w:sz w:val="28"/>
        </w:rPr>
        <w:t xml:space="preserve"> также других мероприятий, предусмотренных федеральным законом о виде контроля;</w:t>
      </w:r>
    </w:p>
    <w:p w:rsidR="00A32E06" w:rsidRPr="00BB7943" w:rsidRDefault="00A32E06" w:rsidP="00A32E06">
      <w:pPr>
        <w:widowControl/>
        <w:ind w:firstLine="709"/>
        <w:jc w:val="both"/>
        <w:rPr>
          <w:rFonts w:ascii="Times New Roman" w:hAnsi="Times New Roman"/>
          <w:color w:val="auto"/>
          <w:sz w:val="28"/>
        </w:rPr>
      </w:pPr>
      <w:proofErr w:type="gramStart"/>
      <w:r w:rsidRPr="00BB7943">
        <w:rPr>
          <w:rFonts w:ascii="Times New Roman" w:hAnsi="Times New Roman"/>
          <w:color w:val="auto"/>
          <w:sz w:val="28"/>
        </w:rPr>
        <w:t>2)</w:t>
      </w:r>
      <w:r w:rsidRPr="00BB7943">
        <w:rPr>
          <w:rFonts w:ascii="Times New Roman" w:hAnsi="Times New Roman"/>
          <w:color w:val="auto"/>
          <w:sz w:val="28"/>
          <w:lang w:val="en-US"/>
        </w:rPr>
        <w:t> </w:t>
      </w:r>
      <w:r w:rsidRPr="00BB7943">
        <w:rPr>
          <w:rFonts w:ascii="Times New Roman" w:hAnsi="Times New Roman"/>
          <w:color w:val="auto"/>
          <w:sz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BB7943">
        <w:rPr>
          <w:rFonts w:ascii="Times New Roman" w:hAnsi="Times New Roman"/>
          <w:color w:val="auto"/>
          <w:sz w:val="28"/>
        </w:rPr>
        <w:t xml:space="preserve"> </w:t>
      </w:r>
      <w:proofErr w:type="gramStart"/>
      <w:r w:rsidRPr="00BB7943">
        <w:rPr>
          <w:rFonts w:ascii="Times New Roman" w:hAnsi="Times New Roman"/>
          <w:color w:val="auto"/>
          <w:sz w:val="28"/>
        </w:rPr>
        <w:t>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A32E06" w:rsidRPr="00BB7943" w:rsidRDefault="00A32E06" w:rsidP="00A32E06">
      <w:pPr>
        <w:pStyle w:val="ConsPlusNormal"/>
        <w:ind w:firstLine="709"/>
        <w:jc w:val="both"/>
        <w:rPr>
          <w:sz w:val="28"/>
        </w:rPr>
      </w:pPr>
      <w:r w:rsidRPr="00BB7943">
        <w:rPr>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32E06" w:rsidRPr="00BB7943" w:rsidRDefault="00A32E06" w:rsidP="00A32E06">
      <w:pPr>
        <w:pStyle w:val="ConsPlusNormal"/>
        <w:ind w:firstLine="709"/>
        <w:jc w:val="both"/>
        <w:rPr>
          <w:sz w:val="28"/>
        </w:rPr>
      </w:pPr>
      <w:proofErr w:type="gramStart"/>
      <w:r w:rsidRPr="00BB7943">
        <w:rPr>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Pr="00BB7943">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B7943">
        <w:rPr>
          <w:sz w:val="28"/>
        </w:rPr>
        <w:t>;</w:t>
      </w:r>
      <w:proofErr w:type="gramEnd"/>
    </w:p>
    <w:p w:rsidR="00A32E06" w:rsidRPr="00BB7943" w:rsidRDefault="00A32E06" w:rsidP="00A32E06">
      <w:pPr>
        <w:pStyle w:val="ConsPlusNormal"/>
        <w:ind w:firstLine="709"/>
        <w:jc w:val="both"/>
        <w:rPr>
          <w:sz w:val="28"/>
        </w:rPr>
      </w:pPr>
      <w:r w:rsidRPr="00BB7943">
        <w:rPr>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w:t>
      </w:r>
      <w:r>
        <w:rPr>
          <w:sz w:val="28"/>
        </w:rPr>
        <w:t>а) охраняемым законом ценностям.</w:t>
      </w:r>
    </w:p>
    <w:p w:rsidR="00A32E06" w:rsidRPr="00BB7943" w:rsidRDefault="00A32E06" w:rsidP="00A32E06">
      <w:pPr>
        <w:pStyle w:val="ConsPlusNormal"/>
        <w:ind w:firstLine="709"/>
        <w:jc w:val="both"/>
        <w:rPr>
          <w:sz w:val="28"/>
        </w:rPr>
      </w:pPr>
      <w:r w:rsidRPr="00BB7943">
        <w:rPr>
          <w:sz w:val="28"/>
        </w:rPr>
        <w:t>1</w:t>
      </w:r>
      <w:r>
        <w:rPr>
          <w:sz w:val="28"/>
        </w:rPr>
        <w:t>8</w:t>
      </w:r>
      <w:r w:rsidRPr="00BB7943">
        <w:rPr>
          <w:sz w:val="28"/>
        </w:rPr>
        <w:t xml:space="preserve">. Предписание оформляется по форме согласно приложению </w:t>
      </w:r>
      <w:r>
        <w:rPr>
          <w:sz w:val="28"/>
        </w:rPr>
        <w:t>3</w:t>
      </w:r>
      <w:r w:rsidRPr="00BB7943">
        <w:rPr>
          <w:sz w:val="28"/>
        </w:rPr>
        <w:t xml:space="preserve"> к настоящему Положению.</w:t>
      </w:r>
    </w:p>
    <w:p w:rsidR="00A32E06" w:rsidRPr="00BB7943" w:rsidRDefault="00A32E06" w:rsidP="00A32E06">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w:t>
      </w:r>
      <w:r>
        <w:rPr>
          <w:rFonts w:ascii="Times New Roman" w:hAnsi="Times New Roman"/>
          <w:sz w:val="28"/>
          <w:lang w:val="ru-RU"/>
        </w:rPr>
        <w:t>9</w:t>
      </w:r>
      <w:r w:rsidRPr="00BB7943">
        <w:rPr>
          <w:rFonts w:ascii="Times New Roman" w:hAnsi="Times New Roman"/>
          <w:sz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32E06" w:rsidRPr="00BB7943" w:rsidRDefault="00A32E06" w:rsidP="00A32E06">
      <w:pPr>
        <w:pStyle w:val="HTML"/>
        <w:ind w:firstLine="709"/>
        <w:jc w:val="both"/>
        <w:rPr>
          <w:rFonts w:ascii="Times New Roman" w:hAnsi="Times New Roman" w:cs="Times New Roman"/>
          <w:sz w:val="28"/>
          <w:szCs w:val="28"/>
        </w:rPr>
      </w:pPr>
      <w:r>
        <w:rPr>
          <w:rFonts w:ascii="Times New Roman" w:hAnsi="Times New Roman" w:cs="Times New Roman"/>
          <w:sz w:val="28"/>
        </w:rPr>
        <w:lastRenderedPageBreak/>
        <w:t>20</w:t>
      </w:r>
      <w:r w:rsidRPr="00BB7943">
        <w:rPr>
          <w:rFonts w:ascii="Times New Roman" w:hAnsi="Times New Roman" w:cs="Times New Roman"/>
          <w:sz w:val="28"/>
        </w:rPr>
        <w:t>.</w:t>
      </w:r>
      <w:r w:rsidRPr="00BB7943">
        <w:rPr>
          <w:rFonts w:ascii="Times New Roman" w:hAnsi="Times New Roman" w:cs="Times New Roman"/>
          <w:sz w:val="28"/>
          <w:lang w:val="en-US"/>
        </w:rPr>
        <w:t> </w:t>
      </w:r>
      <w:r w:rsidRPr="00BB7943">
        <w:rPr>
          <w:rFonts w:ascii="Times New Roman" w:hAnsi="Times New Roman" w:cs="Times New Roman"/>
          <w:sz w:val="28"/>
          <w:szCs w:val="28"/>
        </w:rPr>
        <w:t>По истечении срока исполнения контролируемым лицом решения, принятого в соответс</w:t>
      </w:r>
      <w:r>
        <w:rPr>
          <w:rFonts w:ascii="Times New Roman" w:hAnsi="Times New Roman" w:cs="Times New Roman"/>
          <w:sz w:val="28"/>
          <w:szCs w:val="28"/>
        </w:rPr>
        <w:t xml:space="preserve">твии </w:t>
      </w:r>
      <w:r w:rsidRPr="00883373">
        <w:rPr>
          <w:rFonts w:ascii="Times New Roman" w:hAnsi="Times New Roman" w:cs="Times New Roman"/>
          <w:sz w:val="28"/>
          <w:szCs w:val="28"/>
        </w:rPr>
        <w:t xml:space="preserve">с пунктом 1 части 17 настоящей статьи </w:t>
      </w:r>
      <w:r w:rsidRPr="00BB7943">
        <w:rPr>
          <w:rFonts w:ascii="Times New Roman" w:hAnsi="Times New Roman" w:cs="Times New Roman"/>
          <w:sz w:val="28"/>
          <w:szCs w:val="28"/>
        </w:rPr>
        <w:t>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A32E06" w:rsidRPr="00BB7943" w:rsidRDefault="00A32E06" w:rsidP="00A32E06">
      <w:pPr>
        <w:pStyle w:val="ConsPlusNormal"/>
        <w:ind w:firstLine="709"/>
        <w:jc w:val="both"/>
        <w:rPr>
          <w:sz w:val="28"/>
        </w:rPr>
      </w:pPr>
      <w:r>
        <w:rPr>
          <w:sz w:val="28"/>
        </w:rPr>
        <w:t>21</w:t>
      </w:r>
      <w:r w:rsidRPr="00BB7943">
        <w:rPr>
          <w:sz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32E06" w:rsidRPr="00BB7943" w:rsidRDefault="00A32E06" w:rsidP="00A32E06">
      <w:pPr>
        <w:pStyle w:val="ConsPlusNormal"/>
        <w:ind w:firstLine="709"/>
        <w:jc w:val="both"/>
        <w:rPr>
          <w:sz w:val="28"/>
        </w:rPr>
      </w:pPr>
      <w:r>
        <w:rPr>
          <w:sz w:val="28"/>
        </w:rPr>
        <w:t>22</w:t>
      </w:r>
      <w:r w:rsidRPr="00BB7943">
        <w:rPr>
          <w:sz w:val="28"/>
        </w:rPr>
        <w:t xml:space="preserve">.  </w:t>
      </w:r>
      <w:r w:rsidRPr="00BB7943">
        <w:rPr>
          <w:sz w:val="28"/>
          <w:szCs w:val="28"/>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A32E06" w:rsidRPr="00BB7943" w:rsidRDefault="00A32E06" w:rsidP="00A32E06">
      <w:pPr>
        <w:pStyle w:val="HTML"/>
        <w:ind w:firstLine="709"/>
        <w:jc w:val="both"/>
        <w:rPr>
          <w:rFonts w:ascii="Times New Roman" w:hAnsi="Times New Roman" w:cs="Times New Roman"/>
          <w:sz w:val="28"/>
          <w:szCs w:val="28"/>
        </w:rPr>
      </w:pPr>
      <w:r>
        <w:rPr>
          <w:rFonts w:ascii="Times New Roman" w:hAnsi="Times New Roman" w:cs="Times New Roman"/>
          <w:sz w:val="28"/>
          <w:szCs w:val="28"/>
        </w:rPr>
        <w:t>23. В случае</w:t>
      </w:r>
      <w:r w:rsidRPr="00BB7943">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A32E06" w:rsidRPr="00BB7943" w:rsidRDefault="00A32E06" w:rsidP="00A32E06">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w:t>
      </w:r>
      <w:r>
        <w:rPr>
          <w:rFonts w:ascii="Times New Roman" w:hAnsi="Times New Roman" w:cs="Times New Roman"/>
          <w:sz w:val="28"/>
          <w:szCs w:val="28"/>
        </w:rPr>
        <w:t>4</w:t>
      </w:r>
      <w:r w:rsidRPr="00BB7943">
        <w:rPr>
          <w:rFonts w:ascii="Times New Roman" w:hAnsi="Times New Roman" w:cs="Times New Roman"/>
          <w:sz w:val="28"/>
          <w:szCs w:val="28"/>
        </w:rPr>
        <w:t>. </w:t>
      </w:r>
      <w:r>
        <w:rPr>
          <w:rFonts w:ascii="Times New Roman" w:hAnsi="Times New Roman" w:cs="Times New Roman"/>
          <w:sz w:val="28"/>
          <w:szCs w:val="28"/>
        </w:rPr>
        <w:t>В случае</w:t>
      </w:r>
      <w:r w:rsidRPr="00BB7943">
        <w:rPr>
          <w:rFonts w:ascii="Times New Roman" w:hAnsi="Times New Roman" w:cs="Times New Roman"/>
          <w:sz w:val="28"/>
          <w:szCs w:val="28"/>
        </w:rPr>
        <w:t xml:space="preserve"> если по итогам проведения контрольного мероприятия,</w:t>
      </w:r>
      <w:r>
        <w:rPr>
          <w:rFonts w:ascii="Times New Roman" w:hAnsi="Times New Roman" w:cs="Times New Roman"/>
          <w:sz w:val="28"/>
          <w:szCs w:val="28"/>
        </w:rPr>
        <w:t xml:space="preserve"> </w:t>
      </w:r>
      <w:r w:rsidRPr="009D21FB">
        <w:rPr>
          <w:rFonts w:ascii="Times New Roman" w:hAnsi="Times New Roman" w:cs="Times New Roman"/>
          <w:sz w:val="28"/>
          <w:szCs w:val="28"/>
        </w:rPr>
        <w:t>Контрольным органом будет установлено, что решение не</w:t>
      </w:r>
      <w:r w:rsidR="00142CD7">
        <w:rPr>
          <w:rFonts w:ascii="Times New Roman" w:hAnsi="Times New Roman" w:cs="Times New Roman"/>
          <w:sz w:val="28"/>
          <w:szCs w:val="28"/>
        </w:rPr>
        <w:t xml:space="preserve"> </w:t>
      </w:r>
      <w:r w:rsidRPr="009D21FB">
        <w:rPr>
          <w:rFonts w:ascii="Times New Roman" w:hAnsi="Times New Roman" w:cs="Times New Roman"/>
          <w:sz w:val="28"/>
          <w:szCs w:val="28"/>
        </w:rPr>
        <w:t xml:space="preserve">исполнено или исполнено ненадлежащим образом, он вновь выдает контролируемому лицу решение, предусмотренное </w:t>
      </w:r>
      <w:r w:rsidRPr="004035F6">
        <w:rPr>
          <w:rFonts w:ascii="Times New Roman" w:hAnsi="Times New Roman" w:cs="Times New Roman"/>
          <w:sz w:val="28"/>
          <w:szCs w:val="28"/>
        </w:rPr>
        <w:t>пунктом 1 части 17 настоящей статьи Положени</w:t>
      </w:r>
      <w:r w:rsidRPr="00BB7943">
        <w:rPr>
          <w:rFonts w:ascii="Times New Roman" w:hAnsi="Times New Roman" w:cs="Times New Roman"/>
          <w:sz w:val="28"/>
          <w:szCs w:val="28"/>
        </w:rPr>
        <w:t>я,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32E06" w:rsidRPr="00BB7943" w:rsidRDefault="00A32E06" w:rsidP="00A32E06">
      <w:pPr>
        <w:pStyle w:val="HTML"/>
        <w:ind w:firstLine="709"/>
        <w:jc w:val="both"/>
        <w:rPr>
          <w:rFonts w:ascii="Times New Roman" w:hAnsi="Times New Roman" w:cs="Times New Roman"/>
          <w:sz w:val="28"/>
        </w:rPr>
      </w:pPr>
      <w:r w:rsidRPr="00BB7943">
        <w:rPr>
          <w:rFonts w:ascii="Times New Roman" w:hAnsi="Times New Roman" w:cs="Times New Roman"/>
          <w:sz w:val="28"/>
        </w:rPr>
        <w:t>2</w:t>
      </w:r>
      <w:r>
        <w:rPr>
          <w:rFonts w:ascii="Times New Roman" w:hAnsi="Times New Roman" w:cs="Times New Roman"/>
          <w:sz w:val="28"/>
        </w:rPr>
        <w:t>5</w:t>
      </w:r>
      <w:r w:rsidRPr="00BB7943">
        <w:rPr>
          <w:rFonts w:ascii="Times New Roman" w:hAnsi="Times New Roman" w:cs="Times New Roman"/>
          <w:sz w:val="28"/>
        </w:rPr>
        <w:t xml:space="preserve">. Плановые контрольные (надзорные)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A32E06" w:rsidRPr="00BB7943" w:rsidRDefault="00A32E06" w:rsidP="00A32E06">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w:t>
      </w:r>
      <w:r>
        <w:rPr>
          <w:rFonts w:ascii="Times New Roman" w:hAnsi="Times New Roman"/>
          <w:sz w:val="28"/>
          <w:lang w:val="ru-RU"/>
        </w:rPr>
        <w:t>6</w:t>
      </w:r>
      <w:r w:rsidRPr="00BB7943">
        <w:rPr>
          <w:rFonts w:ascii="Times New Roman" w:hAnsi="Times New Roman"/>
          <w:sz w:val="28"/>
        </w:rPr>
        <w:t>.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32E06" w:rsidRPr="00BB7943" w:rsidRDefault="00A32E06" w:rsidP="00A32E06">
      <w:pPr>
        <w:pStyle w:val="a8"/>
        <w:widowControl/>
        <w:tabs>
          <w:tab w:val="left" w:pos="1134"/>
        </w:tabs>
        <w:ind w:left="0" w:firstLine="709"/>
        <w:jc w:val="both"/>
        <w:rPr>
          <w:rFonts w:ascii="Times New Roman" w:hAnsi="Times New Roman"/>
          <w:sz w:val="28"/>
          <w:vertAlign w:val="superscript"/>
        </w:rPr>
      </w:pPr>
      <w:r w:rsidRPr="00BB7943">
        <w:rPr>
          <w:rFonts w:ascii="Times New Roman" w:hAnsi="Times New Roman"/>
          <w:sz w:val="28"/>
        </w:rPr>
        <w:t>2</w:t>
      </w:r>
      <w:r>
        <w:rPr>
          <w:rFonts w:ascii="Times New Roman" w:hAnsi="Times New Roman"/>
          <w:sz w:val="28"/>
          <w:lang w:val="ru-RU"/>
        </w:rPr>
        <w:t>7</w:t>
      </w:r>
      <w:r w:rsidRPr="00BB7943">
        <w:rPr>
          <w:rFonts w:ascii="Times New Roman" w:hAnsi="Times New Roman"/>
          <w:sz w:val="28"/>
        </w:rPr>
        <w:t>.  Контрольный орган может проводить следующие виды плановых контрольных мероприятий:</w:t>
      </w:r>
    </w:p>
    <w:p w:rsidR="00A32E06" w:rsidRPr="00BB7943" w:rsidRDefault="00A32E06" w:rsidP="00A32E06">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 документарная проверка;</w:t>
      </w:r>
    </w:p>
    <w:p w:rsidR="00A32E06" w:rsidRPr="00045EF7" w:rsidRDefault="00A32E06" w:rsidP="00A32E06">
      <w:pPr>
        <w:pStyle w:val="a8"/>
        <w:widowControl/>
        <w:tabs>
          <w:tab w:val="left" w:pos="1134"/>
        </w:tabs>
        <w:ind w:left="0" w:firstLine="709"/>
        <w:jc w:val="both"/>
        <w:rPr>
          <w:rFonts w:ascii="Times New Roman" w:hAnsi="Times New Roman"/>
          <w:sz w:val="28"/>
          <w:lang w:val="ru-RU"/>
        </w:rPr>
      </w:pPr>
      <w:r w:rsidRPr="00BB7943">
        <w:rPr>
          <w:rFonts w:ascii="Times New Roman" w:hAnsi="Times New Roman"/>
          <w:sz w:val="28"/>
        </w:rPr>
        <w:t>2) </w:t>
      </w:r>
      <w:r>
        <w:rPr>
          <w:rFonts w:ascii="Times New Roman" w:hAnsi="Times New Roman"/>
          <w:sz w:val="28"/>
        </w:rPr>
        <w:t>выездная проверка</w:t>
      </w:r>
      <w:r>
        <w:rPr>
          <w:rFonts w:ascii="Times New Roman" w:hAnsi="Times New Roman"/>
          <w:sz w:val="28"/>
          <w:lang w:val="ru-RU"/>
        </w:rPr>
        <w:t>.</w:t>
      </w:r>
    </w:p>
    <w:p w:rsidR="00A32E06" w:rsidRPr="002E1A73" w:rsidRDefault="00A32E06" w:rsidP="00A32E06">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 xml:space="preserve">28. </w:t>
      </w:r>
      <w:r w:rsidRPr="002E1A73">
        <w:rPr>
          <w:rFonts w:ascii="Times New Roman" w:hAnsi="Times New Roman"/>
          <w:sz w:val="28"/>
        </w:rPr>
        <w:t>В отношении объектов, относящихся к категори</w:t>
      </w:r>
      <w:r>
        <w:rPr>
          <w:rFonts w:ascii="Times New Roman" w:hAnsi="Times New Roman"/>
          <w:sz w:val="28"/>
          <w:lang w:val="ru-RU"/>
        </w:rPr>
        <w:t>ям</w:t>
      </w:r>
      <w:r w:rsidRPr="002E1A73">
        <w:rPr>
          <w:rFonts w:ascii="Times New Roman" w:hAnsi="Times New Roman"/>
          <w:sz w:val="28"/>
        </w:rPr>
        <w:t xml:space="preserve"> среднего риска, </w:t>
      </w:r>
      <w:r>
        <w:rPr>
          <w:rFonts w:ascii="Times New Roman" w:hAnsi="Times New Roman"/>
          <w:sz w:val="28"/>
          <w:lang w:val="ru-RU"/>
        </w:rPr>
        <w:t>и</w:t>
      </w:r>
      <w:r w:rsidRPr="002E1A73">
        <w:rPr>
          <w:rFonts w:ascii="Times New Roman" w:hAnsi="Times New Roman"/>
          <w:sz w:val="28"/>
        </w:rPr>
        <w:t xml:space="preserve"> умеренного риск</w:t>
      </w:r>
      <w:r>
        <w:rPr>
          <w:rFonts w:ascii="Times New Roman" w:hAnsi="Times New Roman"/>
          <w:sz w:val="28"/>
          <w:lang w:val="ru-RU"/>
        </w:rPr>
        <w:t>ов</w:t>
      </w:r>
      <w:r w:rsidRPr="002E1A73">
        <w:rPr>
          <w:rFonts w:ascii="Times New Roman" w:hAnsi="Times New Roman"/>
          <w:sz w:val="28"/>
        </w:rPr>
        <w:t>, проводятся: документарная и выездная проверк</w:t>
      </w:r>
      <w:r>
        <w:rPr>
          <w:rFonts w:ascii="Times New Roman" w:hAnsi="Times New Roman"/>
          <w:sz w:val="28"/>
          <w:lang w:val="ru-RU"/>
        </w:rPr>
        <w:t>и</w:t>
      </w:r>
      <w:r w:rsidRPr="002E1A73">
        <w:rPr>
          <w:rFonts w:ascii="Times New Roman" w:hAnsi="Times New Roman"/>
          <w:sz w:val="28"/>
        </w:rPr>
        <w:t>.</w:t>
      </w:r>
    </w:p>
    <w:p w:rsidR="00A32E06" w:rsidRPr="00BB7943" w:rsidRDefault="00A32E06" w:rsidP="00A32E06">
      <w:pPr>
        <w:pStyle w:val="a8"/>
        <w:widowControl/>
        <w:tabs>
          <w:tab w:val="left" w:pos="1134"/>
        </w:tabs>
        <w:ind w:left="0" w:firstLine="709"/>
        <w:jc w:val="both"/>
        <w:rPr>
          <w:rFonts w:ascii="Times New Roman" w:hAnsi="Times New Roman"/>
          <w:sz w:val="28"/>
          <w:highlight w:val="yellow"/>
        </w:rPr>
      </w:pPr>
      <w:r w:rsidRPr="00BB7943">
        <w:rPr>
          <w:rFonts w:ascii="Times New Roman" w:hAnsi="Times New Roman"/>
          <w:sz w:val="28"/>
        </w:rPr>
        <w:t>2</w:t>
      </w:r>
      <w:r>
        <w:rPr>
          <w:rFonts w:ascii="Times New Roman" w:hAnsi="Times New Roman"/>
          <w:sz w:val="28"/>
          <w:lang w:val="ru-RU"/>
        </w:rPr>
        <w:t>9</w:t>
      </w:r>
      <w:r w:rsidRPr="00BB7943">
        <w:rPr>
          <w:rFonts w:ascii="Times New Roman" w:hAnsi="Times New Roman"/>
          <w:sz w:val="28"/>
        </w:rPr>
        <w:t>.  Периодичность проведения плановых контрольных мероприятий в отношении объектов контроля, отнесенных к категории сред</w:t>
      </w:r>
      <w:r>
        <w:rPr>
          <w:rFonts w:ascii="Times New Roman" w:hAnsi="Times New Roman"/>
          <w:sz w:val="28"/>
        </w:rPr>
        <w:t>него риска – один раз в 3 года.</w:t>
      </w:r>
      <w:r>
        <w:rPr>
          <w:rFonts w:ascii="Times New Roman" w:hAnsi="Times New Roman"/>
          <w:sz w:val="28"/>
          <w:lang w:val="ru-RU"/>
        </w:rPr>
        <w:t xml:space="preserve"> </w:t>
      </w:r>
      <w:r w:rsidRPr="00BB7943">
        <w:rPr>
          <w:rFonts w:ascii="Times New Roman" w:hAnsi="Times New Roman"/>
          <w:sz w:val="28"/>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5 лет. Плановые контрольные (надзорные) </w:t>
      </w:r>
      <w:r w:rsidRPr="00BB7943">
        <w:rPr>
          <w:rFonts w:ascii="Times New Roman" w:hAnsi="Times New Roman"/>
          <w:sz w:val="28"/>
        </w:rPr>
        <w:lastRenderedPageBreak/>
        <w:t>мероприятия в отношении объекта контроля, отнесенного к категории низкого риска, не проводятся.</w:t>
      </w:r>
    </w:p>
    <w:p w:rsidR="00A32E06" w:rsidRPr="00E73D1D" w:rsidRDefault="00A32E06" w:rsidP="00A32E06">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30</w:t>
      </w:r>
      <w:r w:rsidRPr="00BB7943">
        <w:rPr>
          <w:rFonts w:ascii="Times New Roman" w:hAnsi="Times New Roman"/>
          <w:sz w:val="28"/>
        </w:rPr>
        <w:t xml:space="preserve">.  Внеплановые контрольные (надзорные) мероприятия проводятся в виде документарных и выездных проверок, </w:t>
      </w:r>
      <w:r>
        <w:rPr>
          <w:rFonts w:ascii="Times New Roman" w:hAnsi="Times New Roman"/>
          <w:sz w:val="28"/>
          <w:lang w:val="ru-RU"/>
        </w:rPr>
        <w:t xml:space="preserve">а также </w:t>
      </w:r>
      <w:r w:rsidRPr="00BB7943">
        <w:rPr>
          <w:rFonts w:ascii="Times New Roman" w:hAnsi="Times New Roman"/>
          <w:sz w:val="28"/>
        </w:rPr>
        <w:t>выездного обследования</w:t>
      </w:r>
      <w:r>
        <w:rPr>
          <w:rFonts w:ascii="Times New Roman" w:hAnsi="Times New Roman"/>
          <w:sz w:val="28"/>
        </w:rPr>
        <w:t>.</w:t>
      </w:r>
    </w:p>
    <w:p w:rsidR="00A32E06" w:rsidRPr="00BB7943" w:rsidRDefault="00A32E06" w:rsidP="00A32E06">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31</w:t>
      </w:r>
      <w:r w:rsidRPr="00BB7943">
        <w:rPr>
          <w:rFonts w:ascii="Times New Roman" w:hAnsi="Times New Roman"/>
          <w:sz w:val="28"/>
        </w:rPr>
        <w:t>. Решение о проведении внепланового контрольного мероприятия принимается с учетом индикаторов риска нарушения обязательных требований.</w:t>
      </w:r>
    </w:p>
    <w:p w:rsidR="00A32E06" w:rsidRPr="00BB7943" w:rsidRDefault="00A32E06" w:rsidP="00A32E06">
      <w:pPr>
        <w:pStyle w:val="ConsPlusNormal"/>
        <w:ind w:firstLine="709"/>
        <w:jc w:val="both"/>
        <w:rPr>
          <w:sz w:val="28"/>
        </w:rPr>
      </w:pPr>
      <w:r>
        <w:rPr>
          <w:sz w:val="28"/>
        </w:rPr>
        <w:t>32</w:t>
      </w:r>
      <w:r w:rsidRPr="00BB7943">
        <w:rPr>
          <w:sz w:val="28"/>
        </w:rPr>
        <w:t>. Внеплановые контрольные (надзорные)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32E06" w:rsidRPr="00BB7943" w:rsidRDefault="00A32E06" w:rsidP="00A32E06">
      <w:pPr>
        <w:pStyle w:val="ConsPlusNormal"/>
        <w:ind w:firstLine="709"/>
        <w:jc w:val="both"/>
        <w:rPr>
          <w:sz w:val="28"/>
          <w:szCs w:val="28"/>
        </w:rPr>
      </w:pPr>
      <w:r>
        <w:rPr>
          <w:sz w:val="28"/>
        </w:rPr>
        <w:t>33</w:t>
      </w:r>
      <w:r w:rsidRPr="00BB7943">
        <w:rPr>
          <w:sz w:val="28"/>
        </w:rPr>
        <w:t>. </w:t>
      </w:r>
      <w:r>
        <w:rPr>
          <w:sz w:val="28"/>
          <w:szCs w:val="28"/>
        </w:rPr>
        <w:t>В случае</w:t>
      </w:r>
      <w:r w:rsidRPr="00BB7943">
        <w:rPr>
          <w:sz w:val="28"/>
          <w:szCs w:val="28"/>
        </w:rP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32E06" w:rsidRPr="00BB7943" w:rsidRDefault="00A32E06" w:rsidP="00A32E06">
      <w:pPr>
        <w:pStyle w:val="ConsPlusNormal"/>
        <w:ind w:firstLine="709"/>
        <w:jc w:val="both"/>
        <w:rPr>
          <w:b/>
          <w:sz w:val="28"/>
        </w:rPr>
      </w:pPr>
    </w:p>
    <w:p w:rsidR="00A32E06" w:rsidRPr="002E1A73" w:rsidRDefault="00A32E06" w:rsidP="00A32E06">
      <w:pPr>
        <w:pStyle w:val="afa"/>
        <w:spacing w:before="0" w:beforeAutospacing="0" w:after="0" w:afterAutospacing="0"/>
        <w:ind w:firstLine="709"/>
        <w:contextualSpacing/>
        <w:jc w:val="both"/>
        <w:rPr>
          <w:b/>
          <w:sz w:val="28"/>
        </w:rPr>
      </w:pPr>
      <w:r>
        <w:rPr>
          <w:b/>
          <w:sz w:val="28"/>
          <w:szCs w:val="28"/>
        </w:rPr>
        <w:t xml:space="preserve">Статья </w:t>
      </w:r>
      <w:r w:rsidRPr="00BB7943">
        <w:rPr>
          <w:b/>
          <w:sz w:val="28"/>
          <w:szCs w:val="28"/>
        </w:rPr>
        <w:t>5. </w:t>
      </w:r>
      <w:r w:rsidRPr="002E1A73">
        <w:rPr>
          <w:b/>
          <w:sz w:val="28"/>
          <w:szCs w:val="28"/>
        </w:rPr>
        <w:t>Документарная проверка</w:t>
      </w:r>
    </w:p>
    <w:p w:rsidR="00A32E06" w:rsidRPr="00BB7943" w:rsidRDefault="00A32E06" w:rsidP="00A32E06">
      <w:pPr>
        <w:pStyle w:val="a8"/>
        <w:widowControl/>
        <w:tabs>
          <w:tab w:val="left" w:pos="1134"/>
        </w:tabs>
        <w:ind w:left="0" w:firstLine="709"/>
        <w:jc w:val="both"/>
        <w:rPr>
          <w:rFonts w:ascii="Times New Roman" w:hAnsi="Times New Roman"/>
          <w:sz w:val="28"/>
          <w:szCs w:val="28"/>
        </w:rPr>
      </w:pPr>
      <w:r w:rsidRPr="00BB7943">
        <w:rPr>
          <w:rFonts w:ascii="Times New Roman" w:hAnsi="Times New Roman"/>
          <w:sz w:val="28"/>
        </w:rPr>
        <w:t>1. </w:t>
      </w:r>
      <w:r w:rsidRPr="00BB7943">
        <w:rPr>
          <w:rFonts w:ascii="Times New Roman" w:hAnsi="Times New Roman"/>
          <w:sz w:val="28"/>
          <w:szCs w:val="28"/>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32E06" w:rsidRPr="00BB7943" w:rsidRDefault="00A32E06" w:rsidP="00A32E06">
      <w:pPr>
        <w:widowControl/>
        <w:tabs>
          <w:tab w:val="left" w:pos="1134"/>
        </w:tabs>
        <w:ind w:firstLine="709"/>
        <w:jc w:val="both"/>
        <w:rPr>
          <w:rFonts w:ascii="Times New Roman" w:hAnsi="Times New Roman"/>
          <w:color w:val="auto"/>
          <w:sz w:val="28"/>
          <w:szCs w:val="28"/>
        </w:rPr>
      </w:pPr>
      <w:r w:rsidRPr="00BB7943">
        <w:rPr>
          <w:rFonts w:ascii="Times New Roman" w:hAnsi="Times New Roman"/>
          <w:sz w:val="28"/>
        </w:rPr>
        <w:t>2. </w:t>
      </w:r>
      <w:r>
        <w:rPr>
          <w:rFonts w:ascii="Times New Roman" w:hAnsi="Times New Roman"/>
          <w:color w:val="auto"/>
          <w:sz w:val="28"/>
          <w:szCs w:val="28"/>
        </w:rPr>
        <w:t>В случае</w:t>
      </w:r>
      <w:r w:rsidRPr="00BB7943">
        <w:rPr>
          <w:rFonts w:ascii="Times New Roman" w:hAnsi="Times New Roman"/>
          <w:color w:val="auto"/>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32E06" w:rsidRPr="00BB7943" w:rsidRDefault="00A32E06" w:rsidP="00A32E06">
      <w:pPr>
        <w:pStyle w:val="HTML"/>
        <w:ind w:firstLine="709"/>
        <w:jc w:val="both"/>
        <w:rPr>
          <w:rFonts w:ascii="Times New Roman" w:hAnsi="Times New Roman" w:cs="Times New Roman"/>
          <w:sz w:val="28"/>
          <w:szCs w:val="28"/>
        </w:rPr>
      </w:pPr>
      <w:r w:rsidRPr="00BB7943">
        <w:rPr>
          <w:rFonts w:ascii="Times New Roman" w:hAnsi="Times New Roman" w:cs="Times New Roman"/>
          <w:sz w:val="28"/>
        </w:rPr>
        <w:t>3. </w:t>
      </w:r>
      <w:r w:rsidRPr="00BB7943">
        <w:rPr>
          <w:rFonts w:ascii="Times New Roman" w:hAnsi="Times New Roman" w:cs="Times New Roman"/>
          <w:sz w:val="28"/>
          <w:szCs w:val="28"/>
        </w:rPr>
        <w:t xml:space="preserve">В течение </w:t>
      </w:r>
      <w:r>
        <w:rPr>
          <w:rFonts w:ascii="Times New Roman" w:hAnsi="Times New Roman" w:cs="Times New Roman"/>
          <w:sz w:val="28"/>
          <w:szCs w:val="28"/>
        </w:rPr>
        <w:t>10</w:t>
      </w:r>
      <w:r w:rsidRPr="00BB7943">
        <w:rPr>
          <w:rFonts w:ascii="Times New Roman" w:hAnsi="Times New Roman" w:cs="Times New Roman"/>
          <w:sz w:val="28"/>
          <w:szCs w:val="28"/>
        </w:rPr>
        <w:t xml:space="preserve">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32E06" w:rsidRPr="00BB7943" w:rsidRDefault="00A32E06" w:rsidP="00A32E06">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4. Срок проведения документарной проверки не может превышать </w:t>
      </w:r>
      <w:r>
        <w:rPr>
          <w:rFonts w:ascii="Times New Roman" w:hAnsi="Times New Roman"/>
          <w:sz w:val="28"/>
          <w:lang w:val="ru-RU"/>
        </w:rPr>
        <w:t>10</w:t>
      </w:r>
      <w:r w:rsidRPr="00BB7943">
        <w:rPr>
          <w:rFonts w:ascii="Times New Roman" w:hAnsi="Times New Roman"/>
          <w:sz w:val="28"/>
        </w:rPr>
        <w:t xml:space="preserve"> рабочих дней. В указанный срок не включается период с момента:</w:t>
      </w:r>
    </w:p>
    <w:p w:rsidR="00A32E06" w:rsidRPr="00BB7943" w:rsidRDefault="00A32E06" w:rsidP="00A32E06">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32E06" w:rsidRPr="00BB7943" w:rsidRDefault="00A32E06" w:rsidP="00A32E06">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период с момента направления контролируемому лицу информации Контрольного органа:</w:t>
      </w:r>
    </w:p>
    <w:p w:rsidR="00A32E06" w:rsidRPr="00BB7943" w:rsidRDefault="00A32E06" w:rsidP="00A32E06">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а)</w:t>
      </w:r>
      <w:r w:rsidRPr="00BB7943">
        <w:rPr>
          <w:rFonts w:ascii="Times New Roman" w:hAnsi="Times New Roman"/>
          <w:sz w:val="28"/>
        </w:rPr>
        <w:t> о выявлении ошибок и (или) противоречий в представленных контролируемым лицом документах;</w:t>
      </w:r>
    </w:p>
    <w:p w:rsidR="00A32E06" w:rsidRPr="00045EF7" w:rsidRDefault="00A32E06" w:rsidP="00A32E06">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б)</w:t>
      </w:r>
      <w:r w:rsidRPr="00BB7943">
        <w:rPr>
          <w:rFonts w:ascii="Times New Roman" w:hAnsi="Times New Roman"/>
          <w:sz w:val="28"/>
        </w:rPr>
        <w:t xml:space="preserve"> 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w:t>
      </w:r>
      <w:r w:rsidRPr="00BB7943">
        <w:rPr>
          <w:rFonts w:ascii="Times New Roman" w:hAnsi="Times New Roman"/>
          <w:sz w:val="28"/>
        </w:rPr>
        <w:lastRenderedPageBreak/>
        <w:t>земельного контроля, и требования представить необходимые пояснения в письменной форме до момента представления указанны</w:t>
      </w:r>
      <w:r>
        <w:rPr>
          <w:rFonts w:ascii="Times New Roman" w:hAnsi="Times New Roman"/>
          <w:sz w:val="28"/>
        </w:rPr>
        <w:t>х пояснений в Контрольный орган</w:t>
      </w:r>
      <w:r>
        <w:rPr>
          <w:rFonts w:ascii="Times New Roman" w:hAnsi="Times New Roman"/>
          <w:sz w:val="28"/>
          <w:lang w:val="ru-RU"/>
        </w:rPr>
        <w:t>.</w:t>
      </w:r>
    </w:p>
    <w:p w:rsidR="00A32E06" w:rsidRPr="00BB7943" w:rsidRDefault="00A32E06" w:rsidP="00A32E06">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 Перечень допустимых контрольных действий совершаемых в ходе документарной проверки:</w:t>
      </w:r>
    </w:p>
    <w:p w:rsidR="00A32E06" w:rsidRPr="00BB7943" w:rsidRDefault="00A32E06" w:rsidP="00A32E06">
      <w:pPr>
        <w:pStyle w:val="ConsPlusNormal"/>
        <w:ind w:firstLine="709"/>
        <w:jc w:val="both"/>
        <w:rPr>
          <w:sz w:val="28"/>
        </w:rPr>
      </w:pPr>
      <w:bookmarkStart w:id="0" w:name="_Hlk73716001"/>
      <w:r w:rsidRPr="00BB7943">
        <w:rPr>
          <w:sz w:val="28"/>
        </w:rPr>
        <w:t>1) истребование документов;</w:t>
      </w:r>
    </w:p>
    <w:p w:rsidR="00A32E06" w:rsidRPr="00BB7943" w:rsidRDefault="00A32E06" w:rsidP="00A32E06">
      <w:pPr>
        <w:pStyle w:val="ConsPlusNormal"/>
        <w:ind w:firstLine="709"/>
        <w:jc w:val="both"/>
        <w:rPr>
          <w:sz w:val="28"/>
        </w:rPr>
      </w:pPr>
      <w:r w:rsidRPr="00BB7943">
        <w:rPr>
          <w:sz w:val="28"/>
        </w:rPr>
        <w:t>2) получение письменных объяснений</w:t>
      </w:r>
      <w:bookmarkEnd w:id="0"/>
      <w:r>
        <w:rPr>
          <w:sz w:val="28"/>
        </w:rPr>
        <w:t>.</w:t>
      </w:r>
    </w:p>
    <w:p w:rsidR="00A32E06" w:rsidRPr="00BB7943" w:rsidRDefault="00A32E06" w:rsidP="00A32E06">
      <w:pPr>
        <w:pStyle w:val="ConsPlusNormal"/>
        <w:ind w:firstLine="709"/>
        <w:jc w:val="both"/>
        <w:rPr>
          <w:sz w:val="28"/>
          <w:szCs w:val="28"/>
        </w:rPr>
      </w:pPr>
      <w:r w:rsidRPr="00BB7943">
        <w:rPr>
          <w:sz w:val="28"/>
        </w:rPr>
        <w:t>6. </w:t>
      </w:r>
      <w:r w:rsidRPr="00BB7943">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32E06" w:rsidRPr="00BB7943" w:rsidRDefault="00A32E06" w:rsidP="00A32E06">
      <w:pPr>
        <w:pStyle w:val="HTML"/>
        <w:ind w:firstLine="709"/>
        <w:jc w:val="both"/>
        <w:rPr>
          <w:rFonts w:ascii="Times New Roman" w:hAnsi="Times New Roman" w:cs="Times New Roman"/>
          <w:sz w:val="28"/>
        </w:rPr>
      </w:pPr>
      <w:r>
        <w:rPr>
          <w:rFonts w:ascii="Times New Roman" w:hAnsi="Times New Roman" w:cs="Times New Roman"/>
          <w:sz w:val="28"/>
        </w:rPr>
        <w:t xml:space="preserve">7. </w:t>
      </w:r>
      <w:r w:rsidRPr="00BB7943">
        <w:rPr>
          <w:rFonts w:ascii="Times New Roman" w:hAnsi="Times New Roman" w:cs="Times New Roman"/>
          <w:sz w:val="28"/>
        </w:rPr>
        <w:t>Контролируемое лицо в срок, указанный в требовании о представлении документов, направляет 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требуемые документы.</w:t>
      </w:r>
    </w:p>
    <w:p w:rsidR="00A32E06" w:rsidRPr="00BB7943" w:rsidRDefault="00A32E06" w:rsidP="00A32E06">
      <w:pPr>
        <w:pStyle w:val="HTML"/>
        <w:ind w:firstLine="709"/>
        <w:jc w:val="both"/>
        <w:rPr>
          <w:rFonts w:ascii="Times New Roman" w:hAnsi="Times New Roman" w:cs="Times New Roman"/>
          <w:b/>
          <w:sz w:val="28"/>
        </w:rPr>
      </w:pPr>
      <w:r>
        <w:rPr>
          <w:rFonts w:ascii="Times New Roman" w:hAnsi="Times New Roman" w:cs="Times New Roman"/>
          <w:sz w:val="28"/>
        </w:rPr>
        <w:t xml:space="preserve">8. </w:t>
      </w:r>
      <w:r w:rsidRPr="00BB794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BB7943">
        <w:rPr>
          <w:rFonts w:ascii="Times New Roman" w:hAnsi="Times New Roman" w:cs="Times New Roman"/>
          <w:sz w:val="28"/>
          <w:szCs w:val="28"/>
        </w:rPr>
        <w:t xml:space="preserve"> </w:t>
      </w:r>
    </w:p>
    <w:p w:rsidR="00A32E06" w:rsidRPr="00BB7943" w:rsidRDefault="00A32E06" w:rsidP="00A32E06">
      <w:pPr>
        <w:pStyle w:val="ConsPlusNormal"/>
        <w:ind w:firstLine="709"/>
        <w:jc w:val="both"/>
        <w:rPr>
          <w:sz w:val="28"/>
          <w:szCs w:val="28"/>
        </w:rPr>
      </w:pPr>
      <w:r>
        <w:rPr>
          <w:sz w:val="28"/>
        </w:rPr>
        <w:t>9</w:t>
      </w:r>
      <w:r w:rsidRPr="00BB7943">
        <w:rPr>
          <w:sz w:val="28"/>
        </w:rPr>
        <w:t>. </w:t>
      </w:r>
      <w:r w:rsidRPr="00BB7943">
        <w:rPr>
          <w:sz w:val="28"/>
          <w:szCs w:val="28"/>
        </w:rPr>
        <w:t>Письменные объяснения могут быть запрошены инспектором от контролируемого лица или его представителя, свидетелей.</w:t>
      </w:r>
      <w:r>
        <w:rPr>
          <w:sz w:val="28"/>
          <w:szCs w:val="28"/>
        </w:rPr>
        <w:t xml:space="preserve"> </w:t>
      </w:r>
      <w:r w:rsidRPr="00BB7943">
        <w:rPr>
          <w:sz w:val="28"/>
        </w:rPr>
        <w:t xml:space="preserve">Указанные лица предоставляют инспектору письменные объяснения в свободной форме не позднее </w:t>
      </w:r>
      <w:r>
        <w:rPr>
          <w:sz w:val="28"/>
        </w:rPr>
        <w:t>2</w:t>
      </w:r>
      <w:r w:rsidRPr="00BB7943">
        <w:rPr>
          <w:sz w:val="28"/>
        </w:rPr>
        <w:t xml:space="preserve"> рабочих дней до даты завершения проверки.</w:t>
      </w:r>
      <w:r>
        <w:rPr>
          <w:sz w:val="28"/>
        </w:rPr>
        <w:t xml:space="preserve"> </w:t>
      </w:r>
      <w:r w:rsidRPr="00BB7943">
        <w:rPr>
          <w:sz w:val="28"/>
          <w:szCs w:val="28"/>
        </w:rPr>
        <w:t>Письменные объяснения оформляются путем составления письменного документа в свободной форме.</w:t>
      </w:r>
      <w:r>
        <w:rPr>
          <w:sz w:val="28"/>
          <w:szCs w:val="28"/>
        </w:rPr>
        <w:t xml:space="preserve"> </w:t>
      </w:r>
      <w:r w:rsidRPr="00BB7943">
        <w:rPr>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A32E06" w:rsidRPr="00BB7943" w:rsidRDefault="00A32E06" w:rsidP="00A32E06">
      <w:pPr>
        <w:pStyle w:val="ConsPlusNormal"/>
        <w:ind w:firstLine="709"/>
        <w:jc w:val="both"/>
        <w:rPr>
          <w:b/>
          <w:sz w:val="28"/>
        </w:rPr>
      </w:pPr>
      <w:r>
        <w:rPr>
          <w:sz w:val="28"/>
        </w:rPr>
        <w:t>10</w:t>
      </w:r>
      <w:r w:rsidRPr="00BB7943">
        <w:rPr>
          <w:sz w:val="28"/>
        </w:rPr>
        <w:t>. Оформление акта производится по месту нахождения Контрольного органа в день окончания проведения документарной проверки.</w:t>
      </w:r>
      <w:r w:rsidRPr="00BB7943">
        <w:rPr>
          <w:b/>
          <w:sz w:val="28"/>
        </w:rPr>
        <w:t xml:space="preserve"> </w:t>
      </w:r>
    </w:p>
    <w:p w:rsidR="00A32E06" w:rsidRPr="00BB7943" w:rsidRDefault="00A32E06" w:rsidP="00A32E06">
      <w:pPr>
        <w:pStyle w:val="ConsPlusNormal"/>
        <w:ind w:firstLine="709"/>
        <w:jc w:val="both"/>
        <w:rPr>
          <w:sz w:val="28"/>
        </w:rPr>
      </w:pPr>
      <w:r>
        <w:rPr>
          <w:sz w:val="28"/>
        </w:rPr>
        <w:t>11</w:t>
      </w:r>
      <w:r w:rsidRPr="00BB7943">
        <w:rPr>
          <w:sz w:val="28"/>
        </w:rPr>
        <w:t xml:space="preserve">. Акт направляется Контрольным органом контролируемому лицу в срок не позднее </w:t>
      </w:r>
      <w:r>
        <w:rPr>
          <w:sz w:val="28"/>
        </w:rPr>
        <w:t>5</w:t>
      </w:r>
      <w:r w:rsidRPr="00BB7943">
        <w:rPr>
          <w:sz w:val="28"/>
        </w:rPr>
        <w:t xml:space="preserve"> рабочих дней после окончания документарной проверки в порядке, предусмотренном статьей 21 Федерального закона № 248-ФЗ.</w:t>
      </w:r>
    </w:p>
    <w:p w:rsidR="00A32E06" w:rsidRPr="00BB7943" w:rsidRDefault="00A32E06" w:rsidP="00A32E06">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12</w:t>
      </w:r>
      <w:r w:rsidRPr="00BB7943">
        <w:rPr>
          <w:rFonts w:ascii="Times New Roman" w:hAnsi="Times New Roman"/>
          <w:sz w:val="28"/>
        </w:rPr>
        <w:t xml:space="preserve">. Внеплановая документарная проверка проводится без согласования с органами прокуратуры. </w:t>
      </w:r>
    </w:p>
    <w:p w:rsidR="00A32E06" w:rsidRDefault="00A32E06" w:rsidP="00A32E06">
      <w:pPr>
        <w:pStyle w:val="a8"/>
        <w:widowControl/>
        <w:tabs>
          <w:tab w:val="left" w:pos="1134"/>
        </w:tabs>
        <w:ind w:left="0" w:firstLine="709"/>
        <w:jc w:val="both"/>
        <w:rPr>
          <w:rFonts w:ascii="Times New Roman" w:hAnsi="Times New Roman"/>
          <w:sz w:val="28"/>
          <w:lang w:val="ru-RU"/>
        </w:rPr>
      </w:pPr>
    </w:p>
    <w:p w:rsidR="00142CD7" w:rsidRPr="00142CD7" w:rsidRDefault="00142CD7" w:rsidP="00A32E06">
      <w:pPr>
        <w:pStyle w:val="a8"/>
        <w:widowControl/>
        <w:tabs>
          <w:tab w:val="left" w:pos="1134"/>
        </w:tabs>
        <w:ind w:left="0" w:firstLine="709"/>
        <w:jc w:val="both"/>
        <w:rPr>
          <w:rFonts w:ascii="Times New Roman" w:hAnsi="Times New Roman"/>
          <w:sz w:val="28"/>
          <w:lang w:val="ru-RU"/>
        </w:rPr>
      </w:pPr>
    </w:p>
    <w:p w:rsidR="00A32E06" w:rsidRPr="00C95B55" w:rsidRDefault="00A32E06" w:rsidP="00A32E06">
      <w:pPr>
        <w:widowControl/>
        <w:tabs>
          <w:tab w:val="left" w:pos="1134"/>
        </w:tabs>
        <w:ind w:firstLine="709"/>
        <w:jc w:val="both"/>
        <w:rPr>
          <w:rFonts w:ascii="Times New Roman" w:hAnsi="Times New Roman"/>
          <w:b/>
          <w:sz w:val="28"/>
        </w:rPr>
      </w:pPr>
      <w:r w:rsidRPr="003002DC">
        <w:rPr>
          <w:rFonts w:ascii="Times New Roman" w:hAnsi="Times New Roman"/>
          <w:b/>
          <w:sz w:val="28"/>
        </w:rPr>
        <w:lastRenderedPageBreak/>
        <w:t xml:space="preserve">Статья </w:t>
      </w:r>
      <w:r>
        <w:rPr>
          <w:rFonts w:ascii="Times New Roman" w:hAnsi="Times New Roman"/>
          <w:b/>
          <w:sz w:val="28"/>
        </w:rPr>
        <w:t>6</w:t>
      </w:r>
      <w:r w:rsidRPr="003002DC">
        <w:rPr>
          <w:rFonts w:ascii="Times New Roman" w:hAnsi="Times New Roman"/>
          <w:b/>
          <w:sz w:val="28"/>
        </w:rPr>
        <w:t xml:space="preserve">. </w:t>
      </w:r>
      <w:r w:rsidRPr="00C95B55">
        <w:rPr>
          <w:rFonts w:ascii="Times New Roman" w:hAnsi="Times New Roman"/>
          <w:b/>
          <w:sz w:val="28"/>
        </w:rPr>
        <w:t>Выездная проверка</w:t>
      </w:r>
    </w:p>
    <w:p w:rsidR="00A32E06" w:rsidRPr="00BB7943" w:rsidRDefault="00A32E06" w:rsidP="00A32E06">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Pr="00BB7943">
        <w:rPr>
          <w:rStyle w:val="a5"/>
          <w:rFonts w:ascii="Times New Roman" w:hAnsi="Times New Roman"/>
          <w:sz w:val="28"/>
        </w:rPr>
        <w:t xml:space="preserve"> </w:t>
      </w:r>
    </w:p>
    <w:p w:rsidR="00A32E06" w:rsidRPr="00BB7943" w:rsidRDefault="00A32E06" w:rsidP="00A32E06">
      <w:pPr>
        <w:pStyle w:val="ConsPlusNormal"/>
        <w:ind w:firstLine="709"/>
        <w:jc w:val="both"/>
        <w:rPr>
          <w:sz w:val="28"/>
        </w:rPr>
      </w:pPr>
      <w:r w:rsidRPr="00BB7943">
        <w:rPr>
          <w:sz w:val="28"/>
        </w:rPr>
        <w:t>2. Выездная проверка может проводиться с использованием средств дистанционного взаимодействия, в том числе посредством аудио- или видеосвязи.</w:t>
      </w:r>
    </w:p>
    <w:p w:rsidR="00A32E06" w:rsidRPr="00BB7943" w:rsidRDefault="00A32E06" w:rsidP="00A32E06">
      <w:pPr>
        <w:pStyle w:val="a8"/>
        <w:widowControl/>
        <w:tabs>
          <w:tab w:val="left" w:pos="1134"/>
        </w:tabs>
        <w:ind w:left="0" w:firstLine="709"/>
        <w:jc w:val="both"/>
        <w:rPr>
          <w:rFonts w:ascii="Times New Roman" w:hAnsi="Times New Roman"/>
          <w:sz w:val="28"/>
          <w:szCs w:val="28"/>
        </w:rPr>
      </w:pPr>
      <w:r w:rsidRPr="00BB7943">
        <w:rPr>
          <w:rFonts w:ascii="Times New Roman" w:hAnsi="Times New Roman"/>
          <w:sz w:val="28"/>
        </w:rPr>
        <w:t>3. </w:t>
      </w:r>
      <w:r w:rsidRPr="00BB7943">
        <w:rPr>
          <w:rFonts w:ascii="Times New Roman" w:hAnsi="Times New Roman"/>
          <w:sz w:val="28"/>
          <w:szCs w:val="28"/>
        </w:rPr>
        <w:t>Выездная проверка проводится в случае, если не представляется возможным:</w:t>
      </w:r>
    </w:p>
    <w:p w:rsidR="00A32E06" w:rsidRPr="00BB7943" w:rsidRDefault="00A32E06" w:rsidP="00A32E06">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32E06" w:rsidRPr="00BB7943" w:rsidRDefault="00A32E06" w:rsidP="00A32E06">
      <w:pPr>
        <w:pStyle w:val="HTML"/>
        <w:ind w:firstLine="709"/>
        <w:jc w:val="both"/>
        <w:rPr>
          <w:rFonts w:ascii="Times New Roman" w:hAnsi="Times New Roman" w:cs="Times New Roman"/>
          <w:sz w:val="28"/>
          <w:szCs w:val="28"/>
        </w:rPr>
      </w:pPr>
      <w:proofErr w:type="gramStart"/>
      <w:r w:rsidRPr="00BB7943">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r w:rsidRPr="003368E6">
        <w:rPr>
          <w:rFonts w:ascii="Times New Roman" w:hAnsi="Times New Roman" w:cs="Times New Roman"/>
          <w:sz w:val="28"/>
          <w:szCs w:val="28"/>
        </w:rPr>
        <w:t xml:space="preserve">части </w:t>
      </w:r>
      <w:r w:rsidRPr="003368E6">
        <w:rPr>
          <w:rFonts w:ascii="Times New Roman" w:hAnsi="Times New Roman" w:cs="Times New Roman"/>
          <w:sz w:val="28"/>
        </w:rPr>
        <w:t xml:space="preserve">1 </w:t>
      </w:r>
      <w:r w:rsidRPr="003368E6">
        <w:rPr>
          <w:rFonts w:ascii="Times New Roman" w:hAnsi="Times New Roman" w:cs="Times New Roman"/>
          <w:sz w:val="28"/>
          <w:szCs w:val="28"/>
        </w:rPr>
        <w:t>настоящей</w:t>
      </w:r>
      <w:r>
        <w:rPr>
          <w:rFonts w:ascii="Times New Roman" w:hAnsi="Times New Roman" w:cs="Times New Roman"/>
          <w:sz w:val="28"/>
          <w:szCs w:val="28"/>
        </w:rPr>
        <w:t xml:space="preserve"> статьи</w:t>
      </w:r>
      <w:r w:rsidRPr="00BB7943">
        <w:rPr>
          <w:rFonts w:ascii="Times New Roman" w:hAnsi="Times New Roman" w:cs="Times New Roman"/>
          <w:sz w:val="28"/>
          <w:szCs w:val="28"/>
        </w:rPr>
        <w:t xml:space="preserve"> Положения место и совершения необходимых контрольных действий, предусмотренных в рамках иного вида контрольных (надзорных)</w:t>
      </w:r>
      <w:r>
        <w:rPr>
          <w:rFonts w:ascii="Times New Roman" w:hAnsi="Times New Roman" w:cs="Times New Roman"/>
          <w:sz w:val="28"/>
          <w:szCs w:val="28"/>
        </w:rPr>
        <w:t xml:space="preserve"> мероприятий.</w:t>
      </w:r>
      <w:proofErr w:type="gramEnd"/>
    </w:p>
    <w:p w:rsidR="00A32E06" w:rsidRPr="00BB7943" w:rsidRDefault="00A32E06" w:rsidP="00A32E06">
      <w:pPr>
        <w:pStyle w:val="HTML"/>
        <w:ind w:firstLine="709"/>
        <w:jc w:val="both"/>
        <w:rPr>
          <w:rFonts w:ascii="Times New Roman" w:hAnsi="Times New Roman" w:cs="Times New Roman"/>
          <w:sz w:val="28"/>
          <w:szCs w:val="28"/>
        </w:rPr>
      </w:pPr>
      <w:r w:rsidRPr="00BB7943">
        <w:rPr>
          <w:rFonts w:ascii="Times New Roman" w:hAnsi="Times New Roman" w:cs="Times New Roman"/>
          <w:sz w:val="28"/>
        </w:rPr>
        <w:t>4.</w:t>
      </w:r>
      <w:r w:rsidRPr="00BB7943">
        <w:rPr>
          <w:rFonts w:ascii="Times New Roman" w:hAnsi="Times New Roman" w:cs="Times New Roman"/>
          <w:sz w:val="28"/>
          <w:szCs w:val="28"/>
        </w:rPr>
        <w:t>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32E06" w:rsidRPr="00BB7943" w:rsidRDefault="00A32E06" w:rsidP="00A32E06">
      <w:pPr>
        <w:widowControl/>
        <w:tabs>
          <w:tab w:val="left" w:pos="1134"/>
        </w:tabs>
        <w:ind w:firstLine="709"/>
        <w:jc w:val="both"/>
        <w:rPr>
          <w:rFonts w:ascii="Times New Roman" w:hAnsi="Times New Roman"/>
          <w:color w:val="auto"/>
          <w:sz w:val="28"/>
        </w:rPr>
      </w:pPr>
      <w:r w:rsidRPr="00BB7943">
        <w:rPr>
          <w:rFonts w:ascii="Times New Roman" w:hAnsi="Times New Roman"/>
          <w:sz w:val="28"/>
        </w:rPr>
        <w:t>5. </w:t>
      </w:r>
      <w:r w:rsidRPr="00BB7943">
        <w:rPr>
          <w:rFonts w:ascii="Times New Roman" w:hAnsi="Times New Roman"/>
          <w:color w:val="auto"/>
          <w:sz w:val="28"/>
        </w:rPr>
        <w:t xml:space="preserve">Контрольный орган уведомляет контролируемое лицо о проведении выездной проверки не </w:t>
      </w:r>
      <w:proofErr w:type="gramStart"/>
      <w:r w:rsidRPr="00BB7943">
        <w:rPr>
          <w:rFonts w:ascii="Times New Roman" w:hAnsi="Times New Roman"/>
          <w:color w:val="auto"/>
          <w:sz w:val="28"/>
        </w:rPr>
        <w:t>позднее</w:t>
      </w:r>
      <w:proofErr w:type="gramEnd"/>
      <w:r w:rsidRPr="00BB7943">
        <w:rPr>
          <w:rFonts w:ascii="Times New Roman" w:hAnsi="Times New Roman"/>
          <w:color w:val="auto"/>
          <w:sz w:val="28"/>
        </w:rPr>
        <w:t xml:space="preserve"> чем за </w:t>
      </w:r>
      <w:r>
        <w:rPr>
          <w:rFonts w:ascii="Times New Roman" w:hAnsi="Times New Roman"/>
          <w:color w:val="auto"/>
          <w:sz w:val="28"/>
        </w:rPr>
        <w:t>24</w:t>
      </w:r>
      <w:r w:rsidRPr="00BB7943">
        <w:rPr>
          <w:rFonts w:ascii="Times New Roman" w:hAnsi="Times New Roman"/>
          <w:color w:val="auto"/>
          <w:sz w:val="28"/>
        </w:rPr>
        <w:t xml:space="preserve"> часа до ее начала путем направления контролируемому лицу копии решения о проведении выездной проверки.</w:t>
      </w:r>
    </w:p>
    <w:p w:rsidR="00A32E06" w:rsidRPr="00BB7943" w:rsidRDefault="00A32E06" w:rsidP="00A32E06">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6.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32E06" w:rsidRPr="00BB7943" w:rsidRDefault="00A32E06" w:rsidP="00A32E06">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7. Срок проведения выездной проверки составляет не более </w:t>
      </w:r>
      <w:r>
        <w:rPr>
          <w:rFonts w:ascii="Times New Roman" w:hAnsi="Times New Roman"/>
          <w:sz w:val="28"/>
          <w:lang w:val="ru-RU"/>
        </w:rPr>
        <w:t>10</w:t>
      </w:r>
      <w:r w:rsidRPr="00BB7943">
        <w:rPr>
          <w:rFonts w:ascii="Times New Roman" w:hAnsi="Times New Roman"/>
          <w:sz w:val="28"/>
        </w:rPr>
        <w:t xml:space="preserve"> рабочих дней.</w:t>
      </w:r>
    </w:p>
    <w:p w:rsidR="00A32E06" w:rsidRPr="00BB7943" w:rsidRDefault="00A32E06" w:rsidP="00A32E06">
      <w:pPr>
        <w:widowControl/>
        <w:tabs>
          <w:tab w:val="left" w:pos="1134"/>
        </w:tabs>
        <w:ind w:firstLine="709"/>
        <w:jc w:val="both"/>
        <w:rPr>
          <w:rFonts w:ascii="Times New Roman" w:hAnsi="Times New Roman"/>
          <w:color w:val="auto"/>
          <w:sz w:val="28"/>
        </w:rPr>
      </w:pPr>
      <w:r w:rsidRPr="00BB7943">
        <w:rPr>
          <w:rFonts w:ascii="Times New Roman" w:hAnsi="Times New Roman"/>
          <w:sz w:val="28"/>
        </w:rPr>
        <w:t>8. </w:t>
      </w:r>
      <w:r w:rsidRPr="00BB7943">
        <w:rPr>
          <w:rFonts w:ascii="Times New Roman" w:hAnsi="Times New Roman"/>
          <w:color w:val="auto"/>
          <w:sz w:val="28"/>
        </w:rPr>
        <w:t>Перечень допустимых контрольных действий в ходе выездной проверки:</w:t>
      </w:r>
    </w:p>
    <w:p w:rsidR="00A32E06" w:rsidRPr="00BB7943" w:rsidRDefault="00A32E06" w:rsidP="00A32E06">
      <w:pPr>
        <w:pStyle w:val="ConsPlusNormal"/>
        <w:ind w:firstLine="709"/>
        <w:jc w:val="both"/>
        <w:rPr>
          <w:sz w:val="28"/>
        </w:rPr>
      </w:pPr>
      <w:bookmarkStart w:id="1" w:name="_Hlk73715973"/>
      <w:r w:rsidRPr="00BB7943">
        <w:rPr>
          <w:sz w:val="28"/>
        </w:rPr>
        <w:t>1) осмотр;</w:t>
      </w:r>
    </w:p>
    <w:p w:rsidR="00A32E06" w:rsidRPr="00BB7943" w:rsidRDefault="00A32E06" w:rsidP="00A32E06">
      <w:pPr>
        <w:pStyle w:val="ConsPlusNormal"/>
        <w:ind w:firstLine="709"/>
        <w:jc w:val="both"/>
        <w:rPr>
          <w:sz w:val="28"/>
        </w:rPr>
      </w:pPr>
      <w:r w:rsidRPr="00BB7943">
        <w:rPr>
          <w:sz w:val="28"/>
        </w:rPr>
        <w:t>2) истребование документов;</w:t>
      </w:r>
    </w:p>
    <w:p w:rsidR="00A32E06" w:rsidRPr="00BB7943" w:rsidRDefault="00A32E06" w:rsidP="00A32E06">
      <w:pPr>
        <w:pStyle w:val="ConsPlusNormal"/>
        <w:ind w:firstLine="709"/>
        <w:jc w:val="both"/>
        <w:rPr>
          <w:sz w:val="28"/>
        </w:rPr>
      </w:pPr>
      <w:r w:rsidRPr="00BB7943">
        <w:rPr>
          <w:sz w:val="28"/>
        </w:rPr>
        <w:t>3) получение письменных объяснений;</w:t>
      </w:r>
    </w:p>
    <w:p w:rsidR="00A32E06" w:rsidRPr="00BB7943" w:rsidRDefault="00A32E06" w:rsidP="00A32E06">
      <w:pPr>
        <w:pStyle w:val="ConsPlusNormal"/>
        <w:ind w:firstLine="709"/>
        <w:jc w:val="both"/>
        <w:rPr>
          <w:sz w:val="28"/>
        </w:rPr>
      </w:pPr>
      <w:r w:rsidRPr="00BB7943">
        <w:rPr>
          <w:sz w:val="28"/>
        </w:rPr>
        <w:t>4) инструментальное обследование</w:t>
      </w:r>
      <w:bookmarkEnd w:id="1"/>
      <w:r>
        <w:rPr>
          <w:sz w:val="28"/>
        </w:rPr>
        <w:t>.</w:t>
      </w:r>
    </w:p>
    <w:p w:rsidR="00A32E06" w:rsidRPr="00BB7943" w:rsidRDefault="00A32E06" w:rsidP="00A32E06">
      <w:pPr>
        <w:pStyle w:val="ConsPlusNormal"/>
        <w:ind w:firstLine="709"/>
        <w:jc w:val="both"/>
        <w:rPr>
          <w:sz w:val="28"/>
        </w:rPr>
      </w:pPr>
      <w:r w:rsidRPr="00BB7943">
        <w:rPr>
          <w:sz w:val="28"/>
        </w:rPr>
        <w:t>9. Осмотр осуществляется инспектором в присутствии контролируемого лица и (или) его представителя с обязат</w:t>
      </w:r>
      <w:r>
        <w:rPr>
          <w:sz w:val="28"/>
        </w:rPr>
        <w:t xml:space="preserve">ельным применением видеозаписи. </w:t>
      </w:r>
      <w:r w:rsidRPr="00BB7943">
        <w:rPr>
          <w:sz w:val="28"/>
        </w:rPr>
        <w:t>По результатам осмотра составляется протокол осмотра.</w:t>
      </w:r>
    </w:p>
    <w:p w:rsidR="00A32E06" w:rsidRPr="00BB7943" w:rsidRDefault="00A32E06" w:rsidP="00A32E06">
      <w:pPr>
        <w:pStyle w:val="ConsPlusNormal"/>
        <w:ind w:firstLine="709"/>
        <w:jc w:val="both"/>
        <w:rPr>
          <w:sz w:val="28"/>
          <w:szCs w:val="28"/>
        </w:rPr>
      </w:pPr>
      <w:r>
        <w:rPr>
          <w:sz w:val="28"/>
        </w:rPr>
        <w:t>1</w:t>
      </w:r>
      <w:r w:rsidRPr="00BB7943">
        <w:rPr>
          <w:sz w:val="28"/>
        </w:rPr>
        <w:t>0. </w:t>
      </w:r>
      <w:r w:rsidRPr="00BB7943">
        <w:rPr>
          <w:sz w:val="28"/>
          <w:szCs w:val="28"/>
        </w:rPr>
        <w:t>Инструментальное обследование осуществляется инспектором или специалистом, имеющим допуск к работе на специальном оборудовании, использованию технических приборов.</w:t>
      </w:r>
      <w:r>
        <w:rPr>
          <w:sz w:val="28"/>
          <w:szCs w:val="28"/>
        </w:rPr>
        <w:t xml:space="preserve"> </w:t>
      </w:r>
      <w:r w:rsidRPr="00BB7943">
        <w:rPr>
          <w:sz w:val="28"/>
          <w:szCs w:val="28"/>
        </w:rPr>
        <w:t xml:space="preserve">По результатам инструментального обследования инспектором или специалистом составляется протокол </w:t>
      </w:r>
      <w:r w:rsidRPr="00BB7943">
        <w:rPr>
          <w:sz w:val="28"/>
          <w:szCs w:val="28"/>
        </w:rPr>
        <w:lastRenderedPageBreak/>
        <w:t>инструментального обследования, в котором указываются:</w:t>
      </w:r>
    </w:p>
    <w:p w:rsidR="00A32E06" w:rsidRPr="00BB7943" w:rsidRDefault="00A32E06" w:rsidP="00A32E06">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дата и место его составления;</w:t>
      </w:r>
    </w:p>
    <w:p w:rsidR="00A32E06" w:rsidRPr="00BB7943" w:rsidRDefault="00A32E06" w:rsidP="00A32E06">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должность, фамилия и инициалы инспектора или специалиста, составивш</w:t>
      </w:r>
      <w:r>
        <w:rPr>
          <w:rFonts w:ascii="Times New Roman" w:hAnsi="Times New Roman" w:cs="Times New Roman"/>
          <w:sz w:val="28"/>
          <w:szCs w:val="28"/>
        </w:rPr>
        <w:t>его</w:t>
      </w:r>
      <w:r w:rsidRPr="00BB7943">
        <w:rPr>
          <w:rFonts w:ascii="Times New Roman" w:hAnsi="Times New Roman" w:cs="Times New Roman"/>
          <w:sz w:val="28"/>
          <w:szCs w:val="28"/>
        </w:rPr>
        <w:t xml:space="preserve"> протокол;</w:t>
      </w:r>
    </w:p>
    <w:p w:rsidR="00A32E06" w:rsidRPr="00BB7943" w:rsidRDefault="00A32E06" w:rsidP="00A32E06">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  сведения о контролируемом лице;</w:t>
      </w:r>
    </w:p>
    <w:p w:rsidR="00A32E06" w:rsidRPr="00BB7943" w:rsidRDefault="00A32E06" w:rsidP="00A32E06">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 предмет обследования, используемые специальное оборудование и (или) технические приборы, методики инструментального обследования;</w:t>
      </w:r>
    </w:p>
    <w:p w:rsidR="00A32E06" w:rsidRPr="00BB7943" w:rsidRDefault="00A32E06" w:rsidP="00A32E06">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5) результат инструментального обследования, нормируемое значение показателей, подлежащих контролю при проведении инструментального обследования</w:t>
      </w:r>
      <w:r>
        <w:rPr>
          <w:rFonts w:ascii="Times New Roman" w:hAnsi="Times New Roman" w:cs="Times New Roman"/>
          <w:sz w:val="28"/>
          <w:szCs w:val="28"/>
        </w:rPr>
        <w:t>;</w:t>
      </w:r>
    </w:p>
    <w:p w:rsidR="00A32E06" w:rsidRPr="00BB7943" w:rsidRDefault="00A32E06" w:rsidP="00A32E06">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6)  выводы о соответствии этих показателей установленным нормам;</w:t>
      </w:r>
    </w:p>
    <w:p w:rsidR="00A32E06" w:rsidRPr="00BB7943" w:rsidRDefault="00A32E06" w:rsidP="00A32E06">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7) иные сведения, имеющие значение для оценки результатов</w:t>
      </w:r>
      <w:r>
        <w:rPr>
          <w:rFonts w:ascii="Times New Roman" w:hAnsi="Times New Roman" w:cs="Times New Roman"/>
          <w:sz w:val="28"/>
          <w:szCs w:val="28"/>
        </w:rPr>
        <w:t xml:space="preserve"> инструментального обследования.</w:t>
      </w:r>
    </w:p>
    <w:p w:rsidR="00A32E06" w:rsidRPr="00BB7943" w:rsidRDefault="00A32E06" w:rsidP="00A32E06">
      <w:pPr>
        <w:pStyle w:val="ConsPlusNormal"/>
        <w:ind w:firstLine="709"/>
        <w:jc w:val="both"/>
        <w:rPr>
          <w:sz w:val="28"/>
        </w:rPr>
      </w:pPr>
      <w:r w:rsidRPr="00BB7943">
        <w:rPr>
          <w:sz w:val="28"/>
        </w:rPr>
        <w:t xml:space="preserve">11.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Фиксация доказательств нарушений обязательных требований при помощи фотосъемки проводится не менее чем </w:t>
      </w:r>
      <w:r>
        <w:rPr>
          <w:sz w:val="28"/>
        </w:rPr>
        <w:t>2</w:t>
      </w:r>
      <w:r w:rsidRPr="00BB7943">
        <w:rPr>
          <w:sz w:val="28"/>
        </w:rPr>
        <w:t xml:space="preserve"> снимками каждого из выявленных нарушений обязательных требований.</w:t>
      </w:r>
      <w:r>
        <w:rPr>
          <w:sz w:val="28"/>
        </w:rPr>
        <w:t xml:space="preserve"> </w:t>
      </w:r>
      <w:r w:rsidRPr="00BB794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32E06" w:rsidRPr="00BB7943" w:rsidRDefault="00A32E06" w:rsidP="00A32E06">
      <w:pPr>
        <w:pStyle w:val="ConsPlusNormal"/>
        <w:ind w:firstLine="709"/>
        <w:jc w:val="both"/>
        <w:rPr>
          <w:sz w:val="28"/>
        </w:rPr>
      </w:pPr>
      <w:r w:rsidRPr="00BB7943">
        <w:rPr>
          <w:sz w:val="28"/>
        </w:rPr>
        <w:t xml:space="preserve">12. Представление контролируемым лицом требуемых документов, письменных объяснений осуществляется в соответствии </w:t>
      </w:r>
      <w:r w:rsidRPr="000D062A">
        <w:rPr>
          <w:sz w:val="28"/>
        </w:rPr>
        <w:t xml:space="preserve">с </w:t>
      </w:r>
      <w:r>
        <w:rPr>
          <w:sz w:val="28"/>
        </w:rPr>
        <w:t>частями</w:t>
      </w:r>
      <w:r w:rsidRPr="000D062A">
        <w:rPr>
          <w:sz w:val="28"/>
        </w:rPr>
        <w:t xml:space="preserve"> </w:t>
      </w:r>
      <w:r>
        <w:rPr>
          <w:sz w:val="28"/>
        </w:rPr>
        <w:t>6-9 статьи 5</w:t>
      </w:r>
      <w:r w:rsidRPr="000D062A">
        <w:rPr>
          <w:sz w:val="28"/>
        </w:rPr>
        <w:t xml:space="preserve"> настоящего</w:t>
      </w:r>
      <w:r w:rsidRPr="00BB7943">
        <w:rPr>
          <w:sz w:val="28"/>
        </w:rPr>
        <w:t xml:space="preserve"> Положения.</w:t>
      </w:r>
    </w:p>
    <w:p w:rsidR="00A32E06" w:rsidRDefault="00A32E06" w:rsidP="00A32E06">
      <w:pPr>
        <w:pStyle w:val="ConsPlusNormal"/>
        <w:ind w:firstLine="709"/>
        <w:jc w:val="both"/>
        <w:rPr>
          <w:sz w:val="28"/>
        </w:rPr>
      </w:pPr>
      <w:r w:rsidRPr="00BB7943">
        <w:rPr>
          <w:sz w:val="28"/>
        </w:rPr>
        <w:t>13. По окончании проведения выездной проверки инспектор составляет акт выездной проверки.</w:t>
      </w:r>
      <w:r>
        <w:rPr>
          <w:sz w:val="28"/>
        </w:rPr>
        <w:t xml:space="preserve"> </w:t>
      </w:r>
    </w:p>
    <w:p w:rsidR="00A32E06" w:rsidRDefault="00A32E06" w:rsidP="00A32E06">
      <w:pPr>
        <w:pStyle w:val="ConsPlusNormal"/>
        <w:ind w:firstLine="709"/>
        <w:jc w:val="both"/>
        <w:rPr>
          <w:sz w:val="28"/>
        </w:rPr>
      </w:pPr>
      <w:r>
        <w:rPr>
          <w:sz w:val="28"/>
        </w:rPr>
        <w:t xml:space="preserve">14. </w:t>
      </w:r>
      <w:r w:rsidRPr="00BB7943">
        <w:rPr>
          <w:sz w:val="28"/>
        </w:rPr>
        <w:t>Информация о проведении фотосъемки, аудио- и видеозаписи отражается в акте проверки.</w:t>
      </w:r>
      <w:r>
        <w:rPr>
          <w:sz w:val="28"/>
        </w:rPr>
        <w:t xml:space="preserve"> </w:t>
      </w:r>
    </w:p>
    <w:p w:rsidR="00A32E06" w:rsidRPr="00BB7943" w:rsidRDefault="00A32E06" w:rsidP="00A32E06">
      <w:pPr>
        <w:pStyle w:val="ConsPlusNormal"/>
        <w:ind w:firstLine="709"/>
        <w:jc w:val="both"/>
        <w:rPr>
          <w:sz w:val="28"/>
        </w:rPr>
      </w:pPr>
      <w:r>
        <w:rPr>
          <w:sz w:val="28"/>
        </w:rPr>
        <w:t xml:space="preserve">15. </w:t>
      </w:r>
      <w:r w:rsidRPr="00BB7943">
        <w:rPr>
          <w:sz w:val="28"/>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w:t>
      </w:r>
      <w:r w:rsidRPr="00551008">
        <w:rPr>
          <w:sz w:val="28"/>
        </w:rPr>
        <w:t>частью 14 настоящей статьи Положения, не</w:t>
      </w:r>
      <w:r w:rsidRPr="00BB7943">
        <w:rPr>
          <w:sz w:val="28"/>
        </w:rPr>
        <w:t xml:space="preserve"> применяются.</w:t>
      </w:r>
    </w:p>
    <w:p w:rsidR="00A32E06" w:rsidRPr="00BB7943" w:rsidRDefault="00A32E06" w:rsidP="00A32E06">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w:t>
      </w:r>
      <w:r>
        <w:rPr>
          <w:rFonts w:ascii="Times New Roman" w:hAnsi="Times New Roman"/>
          <w:sz w:val="28"/>
          <w:lang w:val="ru-RU"/>
        </w:rPr>
        <w:t>6</w:t>
      </w:r>
      <w:r w:rsidRPr="00BB7943">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4" w:tooltip="Федеральный закон от 31.07.2020 N 248-ФЗ" w:history="1">
        <w:r w:rsidRPr="00BB7943">
          <w:rPr>
            <w:rFonts w:ascii="Times New Roman" w:hAnsi="Times New Roman"/>
            <w:sz w:val="28"/>
          </w:rPr>
          <w:t>частями 4</w:t>
        </w:r>
      </w:hyperlink>
      <w:r w:rsidRPr="00BB7943">
        <w:rPr>
          <w:rFonts w:ascii="Times New Roman" w:hAnsi="Times New Roman"/>
          <w:sz w:val="28"/>
        </w:rPr>
        <w:t xml:space="preserve"> и </w:t>
      </w:r>
      <w:hyperlink r:id="rId15" w:tooltip="Федеральный закон от 31.07.2020 N 248-ФЗ" w:history="1">
        <w:r w:rsidRPr="00BB7943">
          <w:rPr>
            <w:rFonts w:ascii="Times New Roman" w:hAnsi="Times New Roman"/>
            <w:sz w:val="28"/>
          </w:rPr>
          <w:t>5 статьи 21</w:t>
        </w:r>
      </w:hyperlink>
      <w:r w:rsidRPr="00BB7943">
        <w:rPr>
          <w:rFonts w:ascii="Times New Roman" w:hAnsi="Times New Roman"/>
          <w:sz w:val="28"/>
        </w:rPr>
        <w:t xml:space="preserve"> Федерального закона № 248-ФЗ. </w:t>
      </w:r>
    </w:p>
    <w:p w:rsidR="00A32E06" w:rsidRPr="006B7D1B" w:rsidRDefault="00A32E06" w:rsidP="00A32E06">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lastRenderedPageBreak/>
        <w:t xml:space="preserve">17. </w:t>
      </w:r>
      <w:r w:rsidRPr="00BB7943">
        <w:rPr>
          <w:rFonts w:ascii="Times New Roman" w:hAnsi="Times New Roman"/>
          <w:sz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w:t>
      </w:r>
      <w:r>
        <w:rPr>
          <w:rFonts w:ascii="Times New Roman" w:hAnsi="Times New Roman"/>
          <w:sz w:val="28"/>
        </w:rPr>
        <w:t>я проведения выездной проверки.</w:t>
      </w:r>
    </w:p>
    <w:p w:rsidR="00A32E06" w:rsidRPr="00BB7943" w:rsidRDefault="00A32E06" w:rsidP="00A32E06">
      <w:pPr>
        <w:pStyle w:val="a8"/>
        <w:widowControl/>
        <w:tabs>
          <w:tab w:val="left" w:pos="1134"/>
        </w:tabs>
        <w:ind w:left="0" w:firstLine="709"/>
        <w:jc w:val="both"/>
        <w:rPr>
          <w:rFonts w:ascii="Times New Roman" w:hAnsi="Times New Roman"/>
          <w:sz w:val="28"/>
        </w:rPr>
      </w:pPr>
    </w:p>
    <w:p w:rsidR="00A32E06" w:rsidRDefault="00A32E06" w:rsidP="00A32E06">
      <w:pPr>
        <w:widowControl/>
        <w:tabs>
          <w:tab w:val="left" w:pos="1134"/>
        </w:tabs>
        <w:ind w:firstLine="709"/>
        <w:jc w:val="both"/>
        <w:rPr>
          <w:rFonts w:ascii="Times New Roman" w:hAnsi="Times New Roman"/>
          <w:b/>
          <w:sz w:val="28"/>
        </w:rPr>
      </w:pPr>
      <w:r w:rsidRPr="00884BDF">
        <w:rPr>
          <w:rFonts w:ascii="Times New Roman" w:hAnsi="Times New Roman"/>
          <w:b/>
          <w:sz w:val="28"/>
        </w:rPr>
        <w:t xml:space="preserve">Статья </w:t>
      </w:r>
      <w:r>
        <w:rPr>
          <w:rFonts w:ascii="Times New Roman" w:hAnsi="Times New Roman"/>
          <w:b/>
          <w:sz w:val="28"/>
        </w:rPr>
        <w:t>7</w:t>
      </w:r>
      <w:r w:rsidRPr="00884BDF">
        <w:rPr>
          <w:rFonts w:ascii="Times New Roman" w:hAnsi="Times New Roman"/>
          <w:b/>
          <w:sz w:val="28"/>
        </w:rPr>
        <w:t xml:space="preserve">. </w:t>
      </w:r>
      <w:r w:rsidRPr="00137EB5">
        <w:rPr>
          <w:rFonts w:ascii="Times New Roman" w:hAnsi="Times New Roman"/>
          <w:b/>
          <w:sz w:val="28"/>
        </w:rPr>
        <w:t>Выездное обследование</w:t>
      </w:r>
    </w:p>
    <w:p w:rsidR="00A32E06" w:rsidRPr="00BE3C06" w:rsidRDefault="00A32E06" w:rsidP="00A32E06">
      <w:pPr>
        <w:widowControl/>
        <w:tabs>
          <w:tab w:val="left" w:pos="1134"/>
        </w:tabs>
        <w:ind w:firstLine="709"/>
        <w:jc w:val="both"/>
        <w:rPr>
          <w:rFonts w:ascii="Times New Roman" w:hAnsi="Times New Roman"/>
          <w:b/>
          <w:sz w:val="28"/>
        </w:rPr>
      </w:pPr>
      <w:r w:rsidRPr="00BB7943">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A32E06" w:rsidRPr="00BB7943" w:rsidRDefault="00A32E06" w:rsidP="00A32E06">
      <w:pPr>
        <w:pStyle w:val="a8"/>
        <w:widowControl/>
        <w:tabs>
          <w:tab w:val="left" w:pos="1134"/>
        </w:tabs>
        <w:ind w:left="0" w:firstLine="709"/>
        <w:jc w:val="both"/>
        <w:rPr>
          <w:rFonts w:ascii="Times New Roman" w:hAnsi="Times New Roman"/>
          <w:sz w:val="28"/>
          <w:szCs w:val="28"/>
        </w:rPr>
      </w:pPr>
      <w:r w:rsidRPr="00BB7943">
        <w:rPr>
          <w:rFonts w:ascii="Times New Roman" w:hAnsi="Times New Roman"/>
          <w:sz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BB7943">
        <w:rPr>
          <w:rFonts w:ascii="Times New Roman" w:hAnsi="Times New Roman"/>
          <w:sz w:val="28"/>
          <w:szCs w:val="28"/>
        </w:rPr>
        <w:t>, при этом не допускается взаимодействие с контролируемым лицом</w:t>
      </w:r>
      <w:r w:rsidRPr="00BB7943">
        <w:rPr>
          <w:rFonts w:ascii="Times New Roman" w:hAnsi="Times New Roman"/>
          <w:sz w:val="28"/>
        </w:rPr>
        <w:t xml:space="preserve">. </w:t>
      </w:r>
      <w:r w:rsidRPr="00BB7943">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32E06" w:rsidRPr="00BB7943" w:rsidRDefault="00A32E06" w:rsidP="00A32E06">
      <w:pPr>
        <w:pStyle w:val="a8"/>
        <w:widowControl/>
        <w:tabs>
          <w:tab w:val="left" w:pos="1134"/>
        </w:tabs>
        <w:ind w:left="0" w:firstLine="709"/>
        <w:jc w:val="both"/>
        <w:rPr>
          <w:rFonts w:ascii="Times New Roman" w:hAnsi="Times New Roman"/>
          <w:sz w:val="28"/>
          <w:szCs w:val="28"/>
        </w:rPr>
      </w:pPr>
      <w:r w:rsidRPr="00BB7943">
        <w:rPr>
          <w:rFonts w:ascii="Times New Roman" w:hAnsi="Times New Roman"/>
          <w:sz w:val="28"/>
        </w:rPr>
        <w:t xml:space="preserve">3. Выездное обследование проводится без информирования контролируемого лица. </w:t>
      </w:r>
      <w:r w:rsidRPr="00BB7943">
        <w:rPr>
          <w:rFonts w:ascii="Times New Roman" w:hAnsi="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w:t>
      </w:r>
      <w:r>
        <w:rPr>
          <w:rFonts w:ascii="Times New Roman" w:hAnsi="Times New Roman"/>
          <w:sz w:val="28"/>
          <w:szCs w:val="28"/>
          <w:lang w:val="ru-RU"/>
        </w:rPr>
        <w:t>1</w:t>
      </w:r>
      <w:r w:rsidRPr="00BB7943">
        <w:rPr>
          <w:rFonts w:ascii="Times New Roman" w:hAnsi="Times New Roman"/>
          <w:sz w:val="28"/>
          <w:szCs w:val="28"/>
        </w:rPr>
        <w:t xml:space="preserve"> рабочий день, если иное не устано</w:t>
      </w:r>
      <w:r>
        <w:rPr>
          <w:rFonts w:ascii="Times New Roman" w:hAnsi="Times New Roman"/>
          <w:sz w:val="28"/>
          <w:szCs w:val="28"/>
        </w:rPr>
        <w:t>влено федеральным законом</w:t>
      </w:r>
      <w:r w:rsidRPr="00BB7943">
        <w:rPr>
          <w:rFonts w:ascii="Times New Roman" w:hAnsi="Times New Roman"/>
          <w:sz w:val="28"/>
          <w:szCs w:val="28"/>
        </w:rPr>
        <w:t>.</w:t>
      </w:r>
    </w:p>
    <w:p w:rsidR="00A32E06" w:rsidRPr="00BB7943" w:rsidRDefault="00A32E06" w:rsidP="00A32E06">
      <w:pPr>
        <w:pStyle w:val="HTML"/>
        <w:ind w:firstLine="709"/>
        <w:jc w:val="both"/>
        <w:rPr>
          <w:rFonts w:ascii="Times New Roman" w:hAnsi="Times New Roman" w:cs="Times New Roman"/>
          <w:sz w:val="28"/>
          <w:szCs w:val="28"/>
        </w:rPr>
      </w:pPr>
      <w:r w:rsidRPr="00BB7943">
        <w:rPr>
          <w:rFonts w:ascii="Times New Roman" w:hAnsi="Times New Roman" w:cs="Times New Roman"/>
          <w:sz w:val="28"/>
        </w:rPr>
        <w:t>4</w:t>
      </w:r>
      <w:r w:rsidRPr="00BB7943">
        <w:rPr>
          <w:rFonts w:ascii="Times New Roman" w:hAnsi="Times New Roman" w:cs="Times New Roman"/>
          <w:sz w:val="28"/>
          <w:szCs w:val="28"/>
        </w:rPr>
        <w:t xml:space="preserve">. По результатам проведения выездного обследования не могут быть приняты решения, </w:t>
      </w:r>
      <w:r w:rsidRPr="0048111C">
        <w:rPr>
          <w:rFonts w:ascii="Times New Roman" w:hAnsi="Times New Roman" w:cs="Times New Roman"/>
          <w:sz w:val="28"/>
          <w:szCs w:val="28"/>
        </w:rPr>
        <w:t>предусмотренные пунктами 1 и 2 части 17 статьи 4 настоящего Положения.</w:t>
      </w:r>
    </w:p>
    <w:p w:rsidR="00A32E06" w:rsidRPr="00BB7943" w:rsidRDefault="00A32E06" w:rsidP="00A32E06">
      <w:pPr>
        <w:pStyle w:val="ConsPlusNormal"/>
        <w:ind w:firstLine="709"/>
        <w:jc w:val="both"/>
        <w:rPr>
          <w:b/>
          <w:sz w:val="28"/>
        </w:rPr>
      </w:pPr>
    </w:p>
    <w:p w:rsidR="00A32E06" w:rsidRPr="00BB7943" w:rsidRDefault="00A32E06" w:rsidP="00A32E06">
      <w:pPr>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Статья 8</w:t>
      </w:r>
      <w:r w:rsidRPr="00BB7943">
        <w:rPr>
          <w:rFonts w:ascii="Times New Roman" w:hAnsi="Times New Roman"/>
          <w:b/>
          <w:sz w:val="28"/>
          <w:szCs w:val="28"/>
        </w:rPr>
        <w:t>. Случаи, при наступлении которых контролируемые лица, вправе представить в Контрольный орган информацию о невозможности присутствия при проведении контрольного (надзорного) мероприятия</w:t>
      </w:r>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t>1.</w:t>
      </w:r>
      <w:r w:rsidRPr="0026545D">
        <w:rPr>
          <w:sz w:val="28"/>
          <w:szCs w:val="28"/>
        </w:rPr>
        <w:t xml:space="preserve"> </w:t>
      </w:r>
      <w:r w:rsidRPr="00BB7943">
        <w:rPr>
          <w:sz w:val="28"/>
          <w:szCs w:val="28"/>
        </w:rPr>
        <w:t>Контролируемые лица, вправе в соответствии с частью 8 статьи 31 Федерального закона № 248-ФЗ, представить в контрольный орган</w:t>
      </w:r>
      <w:r w:rsidRPr="00BB7943">
        <w:rPr>
          <w:i/>
          <w:iCs/>
          <w:sz w:val="28"/>
          <w:szCs w:val="28"/>
        </w:rPr>
        <w:t xml:space="preserve"> </w:t>
      </w:r>
      <w:r w:rsidRPr="00BB7943">
        <w:rPr>
          <w:sz w:val="28"/>
          <w:szCs w:val="28"/>
        </w:rPr>
        <w:t>информацию о невозможности присутствия при проведении контрольного (надзорного) мероприятия в случаях:</w:t>
      </w:r>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t>1) нахождения на стационарном лечении в медицинском учреждении;</w:t>
      </w:r>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t>2) нахождения за пределами Российской Федерации;</w:t>
      </w:r>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t>3) административного арес</w:t>
      </w:r>
      <w:r>
        <w:rPr>
          <w:sz w:val="28"/>
          <w:szCs w:val="28"/>
        </w:rPr>
        <w:t>та;</w:t>
      </w:r>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t>5) признания недееспособным или ограниченно дееспособным решением с</w:t>
      </w:r>
      <w:r>
        <w:rPr>
          <w:sz w:val="28"/>
          <w:szCs w:val="28"/>
        </w:rPr>
        <w:t>уда, вступившим в законную силу;</w:t>
      </w:r>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w:t>
      </w:r>
      <w:r>
        <w:rPr>
          <w:sz w:val="28"/>
          <w:szCs w:val="28"/>
        </w:rPr>
        <w:t>ие чрезвычайные обстоятельства).</w:t>
      </w:r>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lastRenderedPageBreak/>
        <w:t>2.</w:t>
      </w:r>
      <w:r>
        <w:rPr>
          <w:sz w:val="28"/>
          <w:szCs w:val="28"/>
        </w:rPr>
        <w:t xml:space="preserve"> </w:t>
      </w:r>
      <w:r w:rsidRPr="00BB7943">
        <w:rPr>
          <w:sz w:val="28"/>
          <w:szCs w:val="28"/>
        </w:rPr>
        <w:t>Информация о невозможности присутствия при проведении контрольного (надзорного) мероприятия должна содержать:</w:t>
      </w:r>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t>1) описание обстоятельств, препятствующих присутствию при проведении контрольных (надзорных) мероприятий и их продолжительность;</w:t>
      </w:r>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t>2) срок, необходимый для устранения обстоятельств, препятствующих присутствию при проведении контрольного (</w:t>
      </w:r>
      <w:r>
        <w:rPr>
          <w:sz w:val="28"/>
          <w:szCs w:val="28"/>
        </w:rPr>
        <w:t>надзорного) мероприятия.</w:t>
      </w:r>
    </w:p>
    <w:p w:rsidR="00A32E06" w:rsidRPr="00BB7943" w:rsidRDefault="00A32E06" w:rsidP="00A32E06">
      <w:pPr>
        <w:pStyle w:val="afa"/>
        <w:spacing w:before="0" w:beforeAutospacing="0" w:after="0" w:afterAutospacing="0"/>
        <w:ind w:firstLine="709"/>
        <w:contextualSpacing/>
        <w:jc w:val="both"/>
        <w:rPr>
          <w:sz w:val="28"/>
          <w:szCs w:val="28"/>
        </w:rPr>
      </w:pPr>
      <w:r>
        <w:rPr>
          <w:sz w:val="28"/>
          <w:szCs w:val="28"/>
        </w:rPr>
        <w:t xml:space="preserve">3. </w:t>
      </w:r>
      <w:r w:rsidRPr="00BB7943">
        <w:rPr>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A32E06" w:rsidRPr="00BB7943" w:rsidRDefault="00A32E06" w:rsidP="00A32E06">
      <w:pPr>
        <w:pStyle w:val="afa"/>
        <w:spacing w:before="0" w:beforeAutospacing="0" w:after="0" w:afterAutospacing="0"/>
        <w:ind w:firstLine="709"/>
        <w:contextualSpacing/>
        <w:jc w:val="both"/>
        <w:rPr>
          <w:sz w:val="28"/>
          <w:szCs w:val="28"/>
        </w:rPr>
      </w:pPr>
    </w:p>
    <w:p w:rsidR="00A32E06" w:rsidRPr="00BB7943" w:rsidRDefault="00A32E06" w:rsidP="00A32E06">
      <w:pPr>
        <w:pStyle w:val="afa"/>
        <w:spacing w:before="0" w:beforeAutospacing="0" w:after="0" w:afterAutospacing="0"/>
        <w:ind w:firstLine="709"/>
        <w:contextualSpacing/>
        <w:jc w:val="both"/>
        <w:rPr>
          <w:b/>
          <w:sz w:val="28"/>
          <w:szCs w:val="28"/>
        </w:rPr>
      </w:pPr>
      <w:r>
        <w:rPr>
          <w:b/>
          <w:sz w:val="28"/>
          <w:szCs w:val="28"/>
        </w:rPr>
        <w:t xml:space="preserve">Статья </w:t>
      </w:r>
      <w:r w:rsidR="007F1EEA">
        <w:rPr>
          <w:b/>
          <w:sz w:val="28"/>
          <w:szCs w:val="28"/>
        </w:rPr>
        <w:t>9</w:t>
      </w:r>
      <w:r w:rsidRPr="00BB7943">
        <w:rPr>
          <w:b/>
          <w:sz w:val="28"/>
          <w:szCs w:val="28"/>
        </w:rPr>
        <w:t>.</w:t>
      </w:r>
      <w:r>
        <w:rPr>
          <w:b/>
          <w:sz w:val="28"/>
          <w:szCs w:val="28"/>
        </w:rPr>
        <w:t xml:space="preserve"> </w:t>
      </w:r>
      <w:r w:rsidRPr="00BB7943">
        <w:rPr>
          <w:b/>
          <w:sz w:val="28"/>
          <w:szCs w:val="28"/>
        </w:rPr>
        <w:t>Оформление результатов мероприятий</w:t>
      </w:r>
      <w:r>
        <w:rPr>
          <w:b/>
          <w:sz w:val="28"/>
          <w:szCs w:val="28"/>
        </w:rPr>
        <w:t xml:space="preserve"> </w:t>
      </w:r>
      <w:r w:rsidRPr="00BB7943">
        <w:rPr>
          <w:b/>
          <w:sz w:val="28"/>
          <w:szCs w:val="28"/>
        </w:rPr>
        <w:t>по муниципальному земельному контролю</w:t>
      </w:r>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t>1. Результаты контрольного (надзорного) мероприятия оформляются в порядке, установленном статьей 87 Федерального закона № 248-ФЗ.</w:t>
      </w:r>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t>2. По окончании проведения контрольного (надзорного) мероприятия составляется акт контрольного (надзорного) мероприяти</w:t>
      </w:r>
      <w:r>
        <w:rPr>
          <w:sz w:val="28"/>
          <w:szCs w:val="28"/>
        </w:rPr>
        <w:t>я (далее также - акт). В случае</w:t>
      </w:r>
      <w:r w:rsidRPr="00BB7943">
        <w:rPr>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t>3. Оформление акта производится на месте проведения контрольного (надзорного) мероприятия в день окончания проведения такого мероприятия.</w:t>
      </w:r>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t>4.</w:t>
      </w:r>
      <w:r>
        <w:rPr>
          <w:sz w:val="28"/>
          <w:szCs w:val="28"/>
        </w:rPr>
        <w:t xml:space="preserve"> </w:t>
      </w:r>
      <w:r w:rsidRPr="00BB7943">
        <w:rPr>
          <w:sz w:val="28"/>
          <w:szCs w:val="28"/>
        </w:rPr>
        <w:t>Контролируемое лицо или его представитель знакомится с содержанием акта на месте проведения контрольного (надзорного) мероприятия.</w:t>
      </w:r>
      <w:bookmarkStart w:id="2" w:name="p1207"/>
      <w:bookmarkEnd w:id="2"/>
      <w:r>
        <w:rPr>
          <w:sz w:val="28"/>
          <w:szCs w:val="28"/>
        </w:rPr>
        <w:t xml:space="preserve"> </w:t>
      </w:r>
      <w:r w:rsidRPr="00BB7943">
        <w:rPr>
          <w:sz w:val="28"/>
          <w:szCs w:val="28"/>
        </w:rPr>
        <w:t>В случае проведения документарной проверки, а также в случае, если составление акта по результатам контрольного (надзорного)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 248-ФЗ.</w:t>
      </w:r>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t>5.</w:t>
      </w:r>
      <w:r>
        <w:rPr>
          <w:sz w:val="28"/>
          <w:szCs w:val="28"/>
        </w:rPr>
        <w:t xml:space="preserve"> </w:t>
      </w:r>
      <w:r w:rsidRPr="00BB7943">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A32E06" w:rsidRPr="00BB7943" w:rsidRDefault="00A32E06" w:rsidP="00A32E06">
      <w:pPr>
        <w:pStyle w:val="afa"/>
        <w:spacing w:before="0" w:beforeAutospacing="0" w:after="0" w:afterAutospacing="0"/>
        <w:ind w:firstLine="709"/>
        <w:contextualSpacing/>
        <w:jc w:val="both"/>
        <w:rPr>
          <w:sz w:val="28"/>
          <w:szCs w:val="28"/>
        </w:rPr>
      </w:pPr>
      <w:bookmarkStart w:id="3" w:name="p1212"/>
      <w:bookmarkEnd w:id="3"/>
      <w:r w:rsidRPr="00BB7943">
        <w:rPr>
          <w:sz w:val="28"/>
          <w:szCs w:val="28"/>
        </w:rPr>
        <w:t>6.</w:t>
      </w:r>
      <w:r>
        <w:rPr>
          <w:sz w:val="28"/>
          <w:szCs w:val="28"/>
        </w:rPr>
        <w:t xml:space="preserve"> </w:t>
      </w:r>
      <w:r w:rsidRPr="00BB7943">
        <w:rPr>
          <w:sz w:val="28"/>
          <w:szCs w:val="28"/>
        </w:rPr>
        <w:t xml:space="preserve">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w:t>
      </w:r>
      <w:r w:rsidRPr="00BB7943">
        <w:rPr>
          <w:sz w:val="28"/>
          <w:szCs w:val="28"/>
        </w:rPr>
        <w:lastRenderedPageBreak/>
        <w:t>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t>7.</w:t>
      </w:r>
      <w:r>
        <w:rPr>
          <w:sz w:val="28"/>
          <w:szCs w:val="28"/>
        </w:rPr>
        <w:t xml:space="preserve"> </w:t>
      </w:r>
      <w:r w:rsidRPr="00BB7943">
        <w:rPr>
          <w:sz w:val="28"/>
          <w:szCs w:val="28"/>
        </w:rPr>
        <w:t xml:space="preserve">В случае поступления в </w:t>
      </w:r>
      <w:r>
        <w:rPr>
          <w:sz w:val="28"/>
          <w:szCs w:val="28"/>
        </w:rPr>
        <w:t>К</w:t>
      </w:r>
      <w:r w:rsidRPr="00BB7943">
        <w:rPr>
          <w:sz w:val="28"/>
          <w:szCs w:val="28"/>
        </w:rPr>
        <w:t xml:space="preserve">онтрольный орган возражений, </w:t>
      </w:r>
      <w:r>
        <w:rPr>
          <w:sz w:val="28"/>
          <w:szCs w:val="28"/>
        </w:rPr>
        <w:t>К</w:t>
      </w:r>
      <w:r w:rsidRPr="00BB7943">
        <w:rPr>
          <w:sz w:val="28"/>
          <w:szCs w:val="28"/>
        </w:rPr>
        <w:t>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r>
        <w:rPr>
          <w:sz w:val="28"/>
          <w:szCs w:val="28"/>
        </w:rPr>
        <w:t xml:space="preserve"> </w:t>
      </w:r>
      <w:r w:rsidRPr="00BB7943">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r>
        <w:rPr>
          <w:sz w:val="28"/>
          <w:szCs w:val="28"/>
        </w:rPr>
        <w:t xml:space="preserve"> </w:t>
      </w:r>
      <w:r w:rsidRPr="00BB7943">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t>8. 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r>
        <w:rPr>
          <w:sz w:val="28"/>
          <w:szCs w:val="28"/>
        </w:rPr>
        <w:t xml:space="preserve"> </w:t>
      </w:r>
      <w:r w:rsidRPr="00BB7943">
        <w:rPr>
          <w:sz w:val="28"/>
          <w:szCs w:val="28"/>
        </w:rPr>
        <w:t>Протокол консультаций рассматривается Контрольным органом при принятии решения по результатам проведения контрольного (надзорного) мероприятия.</w:t>
      </w:r>
      <w:r>
        <w:rPr>
          <w:sz w:val="28"/>
          <w:szCs w:val="28"/>
        </w:rPr>
        <w:t xml:space="preserve"> </w:t>
      </w:r>
      <w:r w:rsidRPr="00BB7943">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bookmarkStart w:id="4" w:name="_GoBack"/>
      <w:bookmarkEnd w:id="4"/>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t>9.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t>10.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t>11. </w:t>
      </w:r>
      <w:proofErr w:type="gramStart"/>
      <w:r w:rsidRPr="00BB7943">
        <w:rPr>
          <w:sz w:val="28"/>
          <w:szCs w:val="28"/>
        </w:rPr>
        <w:t xml:space="preserve">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w:t>
      </w:r>
      <w:r>
        <w:rPr>
          <w:sz w:val="28"/>
          <w:szCs w:val="28"/>
        </w:rPr>
        <w:t>К</w:t>
      </w:r>
      <w:r w:rsidRPr="00BB7943">
        <w:rPr>
          <w:sz w:val="28"/>
          <w:szCs w:val="28"/>
        </w:rPr>
        <w:t>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w:t>
      </w:r>
      <w:proofErr w:type="gramEnd"/>
      <w:r w:rsidRPr="00BB7943">
        <w:rPr>
          <w:sz w:val="28"/>
          <w:szCs w:val="28"/>
        </w:rPr>
        <w:t xml:space="preserve"> исполнения предписания, по форме утвержденной муниципальным правовым актом.</w:t>
      </w:r>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lastRenderedPageBreak/>
        <w:t>12.</w:t>
      </w:r>
      <w:r>
        <w:rPr>
          <w:sz w:val="28"/>
          <w:szCs w:val="28"/>
        </w:rPr>
        <w:t xml:space="preserve"> </w:t>
      </w:r>
      <w:proofErr w:type="gramStart"/>
      <w:r w:rsidRPr="00BB7943">
        <w:rPr>
          <w:sz w:val="28"/>
          <w:szCs w:val="28"/>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земельного контроля, подлежат отмене в соответствии со статьей 91 Федерального закона № 248-ФЗ.</w:t>
      </w:r>
      <w:proofErr w:type="gramEnd"/>
    </w:p>
    <w:p w:rsidR="00A32E06" w:rsidRPr="00BB7943" w:rsidRDefault="00A32E06" w:rsidP="00A32E06">
      <w:pPr>
        <w:pStyle w:val="afa"/>
        <w:spacing w:before="0" w:beforeAutospacing="0" w:after="0" w:afterAutospacing="0"/>
        <w:ind w:firstLine="709"/>
        <w:contextualSpacing/>
        <w:jc w:val="both"/>
        <w:rPr>
          <w:sz w:val="28"/>
          <w:szCs w:val="28"/>
        </w:rPr>
      </w:pPr>
      <w:r w:rsidRPr="00BB7943">
        <w:rPr>
          <w:sz w:val="28"/>
          <w:szCs w:val="28"/>
        </w:rPr>
        <w:t>13. Исполнение решений Контрольного органа осуществляется в порядке, установленном статьями 92-95 Федерального закона № 248-ФЗ.</w:t>
      </w:r>
    </w:p>
    <w:p w:rsidR="00A32E06" w:rsidRPr="00BB7943" w:rsidRDefault="00A32E06" w:rsidP="00A32E06">
      <w:pPr>
        <w:pStyle w:val="ConsPlusNormal"/>
        <w:ind w:firstLine="709"/>
        <w:jc w:val="center"/>
        <w:rPr>
          <w:b/>
          <w:sz w:val="28"/>
        </w:rPr>
      </w:pPr>
    </w:p>
    <w:p w:rsidR="00A32E06" w:rsidRPr="00BB7943" w:rsidRDefault="00A32E06" w:rsidP="00A32E06">
      <w:pPr>
        <w:pStyle w:val="ConsPlusNormal"/>
        <w:ind w:firstLine="709"/>
        <w:rPr>
          <w:b/>
          <w:sz w:val="28"/>
        </w:rPr>
      </w:pPr>
      <w:r>
        <w:rPr>
          <w:b/>
          <w:sz w:val="28"/>
        </w:rPr>
        <w:t xml:space="preserve">Статья </w:t>
      </w:r>
      <w:r w:rsidR="007F1EEA">
        <w:rPr>
          <w:b/>
          <w:sz w:val="28"/>
        </w:rPr>
        <w:t>10</w:t>
      </w:r>
      <w:r w:rsidRPr="00BB7943">
        <w:rPr>
          <w:b/>
          <w:sz w:val="28"/>
        </w:rPr>
        <w:t>. Досудебное обжалование</w:t>
      </w:r>
    </w:p>
    <w:p w:rsidR="00A32E06" w:rsidRPr="00BB7943" w:rsidRDefault="00A32E06" w:rsidP="00A32E06">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A32E06" w:rsidRPr="00BB7943" w:rsidRDefault="00A32E06" w:rsidP="00A32E06">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решений о проведении контрольных мероприятий;</w:t>
      </w:r>
    </w:p>
    <w:p w:rsidR="00A32E06" w:rsidRPr="00BB7943" w:rsidRDefault="00A32E06" w:rsidP="00A32E06">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актов контрольных мероприятий, предписаний об устранении выявленных нарушений;</w:t>
      </w:r>
    </w:p>
    <w:p w:rsidR="00A32E06" w:rsidRPr="00BB7943" w:rsidRDefault="00A32E06" w:rsidP="00A32E06">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 действий (бездействия) должностных лиц в</w:t>
      </w:r>
      <w:r>
        <w:rPr>
          <w:rFonts w:ascii="Times New Roman" w:hAnsi="Times New Roman" w:cs="Times New Roman"/>
          <w:sz w:val="28"/>
          <w:szCs w:val="28"/>
        </w:rPr>
        <w:t xml:space="preserve"> рамках контрольных мероприятий.</w:t>
      </w:r>
    </w:p>
    <w:p w:rsidR="00A32E06" w:rsidRPr="00BB7943" w:rsidRDefault="00A32E06" w:rsidP="00A32E06">
      <w:pPr>
        <w:pStyle w:val="ConsPlusNormal"/>
        <w:ind w:firstLine="709"/>
        <w:jc w:val="both"/>
        <w:rPr>
          <w:sz w:val="28"/>
        </w:rPr>
      </w:pPr>
      <w:r w:rsidRPr="00BB7943">
        <w:rPr>
          <w:sz w:val="28"/>
        </w:rPr>
        <w:t>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BB7943">
        <w:rPr>
          <w:sz w:val="28"/>
          <w:szCs w:val="28"/>
        </w:rPr>
        <w:t>, за исключением случая, предусмотренного частью 1.1 статьи 40 Федерального закона № 248-ФЗ</w:t>
      </w:r>
      <w:r w:rsidRPr="00BB7943">
        <w:rPr>
          <w:sz w:val="28"/>
        </w:rPr>
        <w:t>.</w:t>
      </w:r>
      <w:r w:rsidRPr="00BB7943">
        <w:t xml:space="preserve"> </w:t>
      </w:r>
      <w:r w:rsidRPr="00BB7943">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r>
        <w:rPr>
          <w:sz w:val="28"/>
        </w:rPr>
        <w:t xml:space="preserve"> </w:t>
      </w:r>
      <w:r w:rsidRPr="00BB7943">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A32E06" w:rsidRPr="00BB7943" w:rsidRDefault="00A32E06" w:rsidP="00A32E06">
      <w:pPr>
        <w:pStyle w:val="ConsPlusNormal"/>
        <w:ind w:firstLine="709"/>
        <w:jc w:val="both"/>
        <w:rPr>
          <w:sz w:val="28"/>
        </w:rPr>
      </w:pPr>
      <w:r w:rsidRPr="00BB7943">
        <w:rPr>
          <w:sz w:val="28"/>
        </w:rPr>
        <w:t xml:space="preserve">3. </w:t>
      </w:r>
      <w:r w:rsidRPr="00BB7943">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A32E06" w:rsidRPr="00BB7943" w:rsidRDefault="00A32E06" w:rsidP="00A32E06">
      <w:pPr>
        <w:pStyle w:val="ConsPlusNormal"/>
        <w:ind w:firstLine="709"/>
        <w:jc w:val="both"/>
        <w:rPr>
          <w:sz w:val="28"/>
        </w:rPr>
      </w:pPr>
      <w:r w:rsidRPr="00BB7943">
        <w:rPr>
          <w:sz w:val="28"/>
        </w:rPr>
        <w:t xml:space="preserve">4. Жалоба может быть подана в течение </w:t>
      </w:r>
      <w:r>
        <w:rPr>
          <w:sz w:val="28"/>
        </w:rPr>
        <w:t>30</w:t>
      </w:r>
      <w:r w:rsidRPr="00BB7943">
        <w:rPr>
          <w:sz w:val="28"/>
        </w:rPr>
        <w:t xml:space="preserve"> календарных дней со дня, когда контролируемое лицо узнало или должно было узнать о нарушении своих прав.</w:t>
      </w:r>
      <w:bookmarkStart w:id="6" w:name="Par375"/>
      <w:bookmarkEnd w:id="6"/>
      <w:r>
        <w:rPr>
          <w:sz w:val="28"/>
        </w:rPr>
        <w:t xml:space="preserve"> </w:t>
      </w:r>
      <w:r w:rsidRPr="00BB7943">
        <w:rPr>
          <w:sz w:val="28"/>
        </w:rPr>
        <w:t xml:space="preserve">Жалоба на предписание Контрольного органа может быть подана в течение </w:t>
      </w:r>
      <w:r>
        <w:rPr>
          <w:sz w:val="28"/>
        </w:rPr>
        <w:t>10</w:t>
      </w:r>
      <w:r w:rsidRPr="00BB7943">
        <w:rPr>
          <w:sz w:val="28"/>
        </w:rPr>
        <w:t xml:space="preserve"> рабочих дней с момента получения контролируемым лицом предписания.</w:t>
      </w:r>
    </w:p>
    <w:p w:rsidR="00A32E06" w:rsidRPr="00BB7943" w:rsidRDefault="00A32E06" w:rsidP="00A32E06">
      <w:pPr>
        <w:pStyle w:val="ConsPlusNormal"/>
        <w:ind w:firstLine="709"/>
        <w:jc w:val="both"/>
        <w:rPr>
          <w:sz w:val="28"/>
        </w:rPr>
      </w:pPr>
      <w:r w:rsidRPr="00BB7943">
        <w:rPr>
          <w:sz w:val="28"/>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A32E06" w:rsidRPr="00BB7943" w:rsidRDefault="00A32E06" w:rsidP="00A32E06">
      <w:pPr>
        <w:pStyle w:val="ConsPlusNormal"/>
        <w:ind w:firstLine="709"/>
        <w:jc w:val="both"/>
        <w:rPr>
          <w:sz w:val="28"/>
        </w:rPr>
      </w:pPr>
      <w:r w:rsidRPr="00BB7943">
        <w:rPr>
          <w:sz w:val="28"/>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32E06" w:rsidRPr="00BB7943" w:rsidRDefault="00A32E06" w:rsidP="00A32E06">
      <w:pPr>
        <w:pStyle w:val="ConsPlusNormal"/>
        <w:ind w:firstLine="709"/>
        <w:jc w:val="both"/>
        <w:rPr>
          <w:sz w:val="28"/>
        </w:rPr>
      </w:pPr>
      <w:r w:rsidRPr="00BB7943">
        <w:rPr>
          <w:sz w:val="28"/>
        </w:rPr>
        <w:t>7. Жалоба может содержать ходатайство о приостановлении исполнения обжалуемого решения Контрольного органа.</w:t>
      </w:r>
      <w:bookmarkStart w:id="8" w:name="Par379"/>
      <w:bookmarkEnd w:id="8"/>
    </w:p>
    <w:p w:rsidR="00A32E06" w:rsidRPr="00BB7943" w:rsidRDefault="00A32E06" w:rsidP="00A32E06">
      <w:pPr>
        <w:pStyle w:val="ConsPlusNormal"/>
        <w:ind w:firstLine="709"/>
        <w:jc w:val="both"/>
        <w:rPr>
          <w:sz w:val="28"/>
        </w:rPr>
      </w:pPr>
      <w:r w:rsidRPr="00BB7943">
        <w:rPr>
          <w:sz w:val="28"/>
        </w:rPr>
        <w:lastRenderedPageBreak/>
        <w:t xml:space="preserve">8. Руководителем Контрольного органа (заместителем руководителя) в срок не позднее </w:t>
      </w:r>
      <w:r>
        <w:rPr>
          <w:sz w:val="28"/>
        </w:rPr>
        <w:t>2</w:t>
      </w:r>
      <w:r w:rsidRPr="00BB7943">
        <w:rPr>
          <w:sz w:val="28"/>
        </w:rPr>
        <w:t xml:space="preserve"> рабочих дней со дня регистрации жалобы принимается решение:</w:t>
      </w:r>
    </w:p>
    <w:p w:rsidR="00A32E06" w:rsidRPr="00BB7943" w:rsidRDefault="00A32E06" w:rsidP="00A32E06">
      <w:pPr>
        <w:pStyle w:val="ConsPlusNormal"/>
        <w:ind w:firstLine="709"/>
        <w:jc w:val="both"/>
        <w:rPr>
          <w:sz w:val="28"/>
        </w:rPr>
      </w:pPr>
      <w:r w:rsidRPr="00BB7943">
        <w:rPr>
          <w:sz w:val="28"/>
        </w:rPr>
        <w:t>1) о приостановлении исполнения обжалуемого решения Контрольного органа;</w:t>
      </w:r>
    </w:p>
    <w:p w:rsidR="00A32E06" w:rsidRPr="00BB7943" w:rsidRDefault="00A32E06" w:rsidP="00A32E06">
      <w:pPr>
        <w:pStyle w:val="ConsPlusNormal"/>
        <w:ind w:firstLine="709"/>
        <w:jc w:val="both"/>
        <w:rPr>
          <w:sz w:val="28"/>
        </w:rPr>
      </w:pPr>
      <w:r w:rsidRPr="00BB7943">
        <w:rPr>
          <w:sz w:val="28"/>
        </w:rPr>
        <w:t>2) об отказе в приостановлении исполнения обжалуем</w:t>
      </w:r>
      <w:r>
        <w:rPr>
          <w:sz w:val="28"/>
        </w:rPr>
        <w:t>ого решения Контрольного органа.</w:t>
      </w:r>
      <w:r w:rsidRPr="00BB7943">
        <w:rPr>
          <w:sz w:val="28"/>
        </w:rPr>
        <w:t xml:space="preserve"> </w:t>
      </w:r>
    </w:p>
    <w:p w:rsidR="00A32E06" w:rsidRPr="00BB7943" w:rsidRDefault="00A32E06" w:rsidP="00A32E06">
      <w:pPr>
        <w:pStyle w:val="ConsPlusNormal"/>
        <w:ind w:firstLine="709"/>
        <w:jc w:val="both"/>
        <w:rPr>
          <w:sz w:val="28"/>
        </w:rPr>
      </w:pPr>
      <w:r>
        <w:rPr>
          <w:sz w:val="28"/>
        </w:rPr>
        <w:t xml:space="preserve">9. </w:t>
      </w:r>
      <w:r w:rsidRPr="00BB7943">
        <w:rPr>
          <w:sz w:val="28"/>
        </w:rPr>
        <w:t xml:space="preserve">Информация о принятом решении направляется контролируемому лицу, подавшему жалобу, в течение </w:t>
      </w:r>
      <w:r>
        <w:rPr>
          <w:sz w:val="28"/>
        </w:rPr>
        <w:t>1</w:t>
      </w:r>
      <w:r w:rsidRPr="00BB7943">
        <w:rPr>
          <w:sz w:val="28"/>
        </w:rPr>
        <w:t xml:space="preserve"> рабочего дня с момента принятия решения. </w:t>
      </w:r>
    </w:p>
    <w:p w:rsidR="00A32E06" w:rsidRPr="00BB7943" w:rsidRDefault="00A32E06" w:rsidP="00A32E06">
      <w:pPr>
        <w:pStyle w:val="a8"/>
        <w:widowControl/>
        <w:tabs>
          <w:tab w:val="left" w:pos="1134"/>
        </w:tabs>
        <w:ind w:left="0" w:firstLine="709"/>
        <w:jc w:val="both"/>
        <w:rPr>
          <w:rFonts w:ascii="Times New Roman" w:hAnsi="Times New Roman"/>
          <w:sz w:val="28"/>
        </w:rPr>
      </w:pPr>
      <w:bookmarkStart w:id="9" w:name="Par383"/>
      <w:bookmarkEnd w:id="9"/>
      <w:r>
        <w:rPr>
          <w:rFonts w:ascii="Times New Roman" w:hAnsi="Times New Roman"/>
          <w:sz w:val="28"/>
          <w:lang w:val="ru-RU"/>
        </w:rPr>
        <w:t>10</w:t>
      </w:r>
      <w:r w:rsidRPr="00BB7943">
        <w:rPr>
          <w:rFonts w:ascii="Times New Roman" w:hAnsi="Times New Roman"/>
          <w:sz w:val="28"/>
        </w:rPr>
        <w:t>. Жалоба должна содержать:</w:t>
      </w:r>
    </w:p>
    <w:p w:rsidR="00A32E06" w:rsidRPr="00BB7943" w:rsidRDefault="00A32E06" w:rsidP="00A32E06">
      <w:pPr>
        <w:pStyle w:val="ConsPlusNormal"/>
        <w:ind w:firstLine="709"/>
        <w:jc w:val="both"/>
        <w:rPr>
          <w:sz w:val="28"/>
        </w:rPr>
      </w:pPr>
      <w:proofErr w:type="gramStart"/>
      <w:r w:rsidRPr="00BB7943">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A32E06" w:rsidRPr="00BB7943" w:rsidRDefault="00A32E06" w:rsidP="00A32E06">
      <w:pPr>
        <w:pStyle w:val="ConsPlusNormal"/>
        <w:ind w:firstLine="709"/>
        <w:jc w:val="both"/>
        <w:rPr>
          <w:sz w:val="28"/>
        </w:rPr>
      </w:pPr>
      <w:proofErr w:type="gramStart"/>
      <w:r w:rsidRPr="00BB7943">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32E06" w:rsidRPr="00BB7943" w:rsidRDefault="00A32E06" w:rsidP="00A32E06">
      <w:pPr>
        <w:pStyle w:val="ConsPlusNormal"/>
        <w:ind w:firstLine="709"/>
        <w:jc w:val="both"/>
        <w:rPr>
          <w:sz w:val="28"/>
        </w:rPr>
      </w:pPr>
      <w:proofErr w:type="gramStart"/>
      <w:r w:rsidRPr="00BB7943">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A32E06" w:rsidRPr="00BB7943" w:rsidRDefault="00A32E06" w:rsidP="00A32E06">
      <w:pPr>
        <w:pStyle w:val="ConsPlusNormal"/>
        <w:ind w:firstLine="709"/>
        <w:jc w:val="both"/>
        <w:rPr>
          <w:sz w:val="28"/>
        </w:rPr>
      </w:pPr>
      <w:r w:rsidRPr="00BB7943">
        <w:rPr>
          <w:sz w:val="28"/>
        </w:rPr>
        <w:t xml:space="preserve">4) основания и доводы, на основании которых контролируемое лицо </w:t>
      </w:r>
      <w:proofErr w:type="gramStart"/>
      <w:r w:rsidRPr="00BB7943">
        <w:rPr>
          <w:sz w:val="28"/>
        </w:rPr>
        <w:t>не согласно</w:t>
      </w:r>
      <w:proofErr w:type="gramEnd"/>
      <w:r w:rsidRPr="00BB7943">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32E06" w:rsidRPr="00BB7943" w:rsidRDefault="00A32E06" w:rsidP="00A32E06">
      <w:pPr>
        <w:pStyle w:val="ConsPlusNormal"/>
        <w:ind w:firstLine="709"/>
        <w:jc w:val="both"/>
        <w:rPr>
          <w:sz w:val="28"/>
        </w:rPr>
      </w:pPr>
      <w:r w:rsidRPr="00BB7943">
        <w:rPr>
          <w:sz w:val="28"/>
        </w:rPr>
        <w:t>5)</w:t>
      </w:r>
      <w:r>
        <w:rPr>
          <w:sz w:val="28"/>
        </w:rPr>
        <w:t xml:space="preserve"> </w:t>
      </w:r>
      <w:r w:rsidRPr="00BB7943">
        <w:rPr>
          <w:sz w:val="28"/>
        </w:rPr>
        <w:t>требования контроли</w:t>
      </w:r>
      <w:r>
        <w:rPr>
          <w:sz w:val="28"/>
        </w:rPr>
        <w:t>руемого лица, подавшего жалобу;</w:t>
      </w:r>
    </w:p>
    <w:p w:rsidR="00A32E06" w:rsidRPr="00BB7943" w:rsidRDefault="00A32E06" w:rsidP="00A32E06">
      <w:pPr>
        <w:pStyle w:val="ConsPlusNormal"/>
        <w:ind w:firstLine="709"/>
        <w:jc w:val="both"/>
        <w:rPr>
          <w:sz w:val="28"/>
        </w:rPr>
      </w:pPr>
      <w:bookmarkStart w:id="10" w:name="Par390"/>
      <w:bookmarkEnd w:id="10"/>
      <w:r w:rsidRPr="00BB7943">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w:t>
      </w:r>
      <w:r>
        <w:rPr>
          <w:sz w:val="28"/>
          <w:szCs w:val="28"/>
        </w:rPr>
        <w:t>й Федерации не установлено иное.</w:t>
      </w:r>
      <w:r w:rsidRPr="00BB7943">
        <w:rPr>
          <w:sz w:val="28"/>
        </w:rPr>
        <w:t xml:space="preserve"> </w:t>
      </w:r>
    </w:p>
    <w:p w:rsidR="00A32E06" w:rsidRPr="00BB7943" w:rsidRDefault="00A32E06" w:rsidP="00A32E06">
      <w:pPr>
        <w:pStyle w:val="ConsPlusNormal"/>
        <w:ind w:firstLine="709"/>
        <w:jc w:val="both"/>
        <w:rPr>
          <w:sz w:val="28"/>
        </w:rPr>
      </w:pPr>
      <w:r>
        <w:rPr>
          <w:sz w:val="28"/>
        </w:rPr>
        <w:t>11</w:t>
      </w:r>
      <w:r w:rsidRPr="00BB7943">
        <w:rPr>
          <w:sz w:val="28"/>
        </w:rPr>
        <w:t>.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32E06" w:rsidRPr="00BB7943" w:rsidRDefault="00A32E06" w:rsidP="00A32E06">
      <w:pPr>
        <w:pStyle w:val="ConsPlusNormal"/>
        <w:ind w:firstLine="709"/>
        <w:jc w:val="both"/>
        <w:rPr>
          <w:sz w:val="28"/>
        </w:rPr>
      </w:pPr>
      <w:r w:rsidRPr="00BB7943">
        <w:rPr>
          <w:sz w:val="28"/>
        </w:rPr>
        <w:t>1</w:t>
      </w:r>
      <w:r>
        <w:rPr>
          <w:sz w:val="28"/>
        </w:rPr>
        <w:t>2</w:t>
      </w:r>
      <w:r w:rsidRPr="00BB7943">
        <w:rPr>
          <w:sz w:val="28"/>
        </w:rPr>
        <w:t>.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BB7943">
        <w:rPr>
          <w:sz w:val="28"/>
        </w:rPr>
        <w:t>ии и ау</w:t>
      </w:r>
      <w:proofErr w:type="gramEnd"/>
      <w:r w:rsidRPr="00BB7943">
        <w:rPr>
          <w:sz w:val="28"/>
        </w:rPr>
        <w:t>тентификации».</w:t>
      </w:r>
    </w:p>
    <w:p w:rsidR="00A32E06" w:rsidRPr="00BB7943" w:rsidRDefault="00A32E06" w:rsidP="00A32E06">
      <w:pPr>
        <w:pStyle w:val="ConsPlusNormal"/>
        <w:ind w:firstLine="709"/>
        <w:jc w:val="both"/>
        <w:rPr>
          <w:sz w:val="28"/>
        </w:rPr>
      </w:pPr>
      <w:r w:rsidRPr="00BB7943">
        <w:rPr>
          <w:sz w:val="28"/>
        </w:rPr>
        <w:t>1</w:t>
      </w:r>
      <w:r>
        <w:rPr>
          <w:sz w:val="28"/>
        </w:rPr>
        <w:t>3</w:t>
      </w:r>
      <w:r w:rsidRPr="00BB7943">
        <w:rPr>
          <w:sz w:val="28"/>
        </w:rPr>
        <w:t xml:space="preserve">. Контрольный орган принимает решение об отказе в рассмотрении жалобы в течение </w:t>
      </w:r>
      <w:r>
        <w:rPr>
          <w:sz w:val="28"/>
        </w:rPr>
        <w:t>5</w:t>
      </w:r>
      <w:r w:rsidRPr="00BB7943">
        <w:rPr>
          <w:sz w:val="28"/>
        </w:rPr>
        <w:t xml:space="preserve"> рабочих дней со дня получения жалобы, если:</w:t>
      </w:r>
    </w:p>
    <w:p w:rsidR="00A32E06" w:rsidRPr="00BB7943" w:rsidRDefault="00A32E06" w:rsidP="00A32E06">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 xml:space="preserve">1) жалоба подана после истечения сроков подачи жалобы, </w:t>
      </w:r>
      <w:r w:rsidRPr="00AE678F">
        <w:rPr>
          <w:rFonts w:ascii="Times New Roman" w:hAnsi="Times New Roman" w:cs="Times New Roman"/>
          <w:sz w:val="28"/>
          <w:szCs w:val="28"/>
        </w:rPr>
        <w:t>установленных пунктом 4 настоящей</w:t>
      </w:r>
      <w:r>
        <w:rPr>
          <w:rFonts w:ascii="Times New Roman" w:hAnsi="Times New Roman" w:cs="Times New Roman"/>
          <w:sz w:val="28"/>
          <w:szCs w:val="28"/>
        </w:rPr>
        <w:t xml:space="preserve"> статьи </w:t>
      </w:r>
      <w:r w:rsidRPr="00BB7943">
        <w:rPr>
          <w:rFonts w:ascii="Times New Roman" w:hAnsi="Times New Roman" w:cs="Times New Roman"/>
          <w:sz w:val="28"/>
          <w:szCs w:val="28"/>
        </w:rPr>
        <w:t>Положения, и не содержит ходатайства о восстановлении пропущенного срока на подачу жалобы;</w:t>
      </w:r>
    </w:p>
    <w:p w:rsidR="00A32E06" w:rsidRPr="00BB7943" w:rsidRDefault="00A32E06" w:rsidP="00A32E06">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lastRenderedPageBreak/>
        <w:t>2) в удовлетворении ходатайства о восстановлении пропущенного срока на подачу жалобы отказано;</w:t>
      </w:r>
    </w:p>
    <w:p w:rsidR="00A32E06" w:rsidRPr="00BB7943" w:rsidRDefault="00A32E06" w:rsidP="00A32E06">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A32E06" w:rsidRPr="00BB7943" w:rsidRDefault="00A32E06" w:rsidP="00A32E06">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 имеется решение суда по вопросам, поставленным в жалобе;</w:t>
      </w:r>
    </w:p>
    <w:p w:rsidR="00A32E06" w:rsidRPr="00BB7943" w:rsidRDefault="00A32E06" w:rsidP="00A32E06">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A32E06" w:rsidRPr="00BB7943" w:rsidRDefault="00A32E06" w:rsidP="00A32E06">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32E06" w:rsidRPr="00BB7943" w:rsidRDefault="00A32E06" w:rsidP="00A32E06">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32E06" w:rsidRPr="00BB7943" w:rsidRDefault="00A32E06" w:rsidP="00A32E06">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8) жалоба подана в ненадлежащий орган;</w:t>
      </w:r>
    </w:p>
    <w:p w:rsidR="00A32E06" w:rsidRPr="00BB7943" w:rsidRDefault="00A32E06" w:rsidP="00A32E06">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9) законодательством Российской Федерации предусмотрен только судебный порядок обжалова</w:t>
      </w:r>
      <w:r>
        <w:rPr>
          <w:rFonts w:ascii="Times New Roman" w:hAnsi="Times New Roman" w:cs="Times New Roman"/>
          <w:sz w:val="28"/>
          <w:szCs w:val="28"/>
        </w:rPr>
        <w:t>ния решений Контрольного органа.</w:t>
      </w:r>
    </w:p>
    <w:p w:rsidR="00A32E06" w:rsidRPr="00BB7943" w:rsidRDefault="00A32E06" w:rsidP="00A32E06">
      <w:pPr>
        <w:pStyle w:val="ConsPlusNormal"/>
        <w:ind w:firstLine="709"/>
        <w:jc w:val="both"/>
        <w:rPr>
          <w:sz w:val="28"/>
        </w:rPr>
      </w:pPr>
      <w:r w:rsidRPr="00BB7943">
        <w:rPr>
          <w:sz w:val="28"/>
        </w:rPr>
        <w:t>1</w:t>
      </w:r>
      <w:r>
        <w:rPr>
          <w:sz w:val="28"/>
        </w:rPr>
        <w:t>4</w:t>
      </w:r>
      <w:r w:rsidRPr="00BB7943">
        <w:rPr>
          <w:sz w:val="28"/>
        </w:rPr>
        <w:t xml:space="preserve">. Отказ в рассмотрении жалобы по основаниям, указанным в подпунктах </w:t>
      </w:r>
      <w:r w:rsidRPr="00AE678F">
        <w:rPr>
          <w:sz w:val="28"/>
        </w:rPr>
        <w:t>3-8 части 13 настоящей</w:t>
      </w:r>
      <w:r>
        <w:rPr>
          <w:sz w:val="28"/>
        </w:rPr>
        <w:t xml:space="preserve"> статьи</w:t>
      </w:r>
      <w:r w:rsidRPr="00BB7943">
        <w:rPr>
          <w:sz w:val="28"/>
        </w:rPr>
        <w:t xml:space="preserve">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A32E06" w:rsidRPr="00BB7943" w:rsidRDefault="00A32E06" w:rsidP="00A32E06">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w:t>
      </w:r>
      <w:r>
        <w:rPr>
          <w:rFonts w:ascii="Times New Roman" w:hAnsi="Times New Roman"/>
          <w:sz w:val="28"/>
          <w:lang w:val="ru-RU"/>
        </w:rPr>
        <w:t>5</w:t>
      </w:r>
      <w:r w:rsidRPr="00BB7943">
        <w:rPr>
          <w:rFonts w:ascii="Times New Roman" w:hAnsi="Times New Roman"/>
          <w:sz w:val="28"/>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32E06" w:rsidRPr="00BB7943" w:rsidRDefault="00A32E06" w:rsidP="00A32E06">
      <w:pPr>
        <w:widowControl/>
        <w:tabs>
          <w:tab w:val="left" w:pos="1134"/>
        </w:tabs>
        <w:ind w:firstLine="709"/>
        <w:jc w:val="both"/>
        <w:rPr>
          <w:rFonts w:ascii="Times New Roman" w:hAnsi="Times New Roman"/>
          <w:color w:val="auto"/>
          <w:sz w:val="28"/>
        </w:rPr>
      </w:pPr>
      <w:r>
        <w:rPr>
          <w:rFonts w:ascii="Times New Roman" w:hAnsi="Times New Roman"/>
          <w:color w:val="auto"/>
          <w:sz w:val="28"/>
        </w:rPr>
        <w:t xml:space="preserve">16. </w:t>
      </w:r>
      <w:r w:rsidRPr="00BB7943">
        <w:rPr>
          <w:rFonts w:ascii="Times New Roman" w:hAnsi="Times New Roman"/>
          <w:color w:val="auto"/>
          <w:sz w:val="28"/>
        </w:rPr>
        <w:t xml:space="preserve">Жалоба подлежит рассмотрению </w:t>
      </w:r>
      <w:r w:rsidRPr="00BB7943">
        <w:rPr>
          <w:rFonts w:ascii="Times New Roman" w:hAnsi="Times New Roman"/>
          <w:color w:val="auto"/>
          <w:sz w:val="28"/>
          <w:szCs w:val="28"/>
        </w:rPr>
        <w:t>руководителем (заместителем руководителя) Контрольного органа</w:t>
      </w:r>
      <w:r w:rsidRPr="00BB7943">
        <w:rPr>
          <w:rFonts w:ascii="Times New Roman" w:hAnsi="Times New Roman"/>
          <w:color w:val="auto"/>
          <w:sz w:val="28"/>
        </w:rPr>
        <w:t xml:space="preserve"> в течение 20 рабочих дней со дня ее регистрации. </w:t>
      </w:r>
    </w:p>
    <w:p w:rsidR="00A32E06" w:rsidRPr="00BB7943" w:rsidRDefault="00A32E06" w:rsidP="00A32E06">
      <w:pPr>
        <w:pStyle w:val="ConsPlusNormal"/>
        <w:ind w:firstLine="709"/>
        <w:jc w:val="both"/>
        <w:rPr>
          <w:sz w:val="28"/>
        </w:rPr>
      </w:pPr>
      <w:r w:rsidRPr="00BB7943">
        <w:rPr>
          <w:sz w:val="28"/>
        </w:rPr>
        <w:t>1</w:t>
      </w:r>
      <w:r>
        <w:rPr>
          <w:sz w:val="28"/>
        </w:rPr>
        <w:t>7</w:t>
      </w:r>
      <w:r w:rsidRPr="00BB7943">
        <w:rPr>
          <w:sz w:val="28"/>
        </w:rPr>
        <w:t xml:space="preserve">. Указанный срок может быть продлен на </w:t>
      </w:r>
      <w:r>
        <w:rPr>
          <w:sz w:val="28"/>
        </w:rPr>
        <w:t>20</w:t>
      </w:r>
      <w:r w:rsidRPr="00BB7943">
        <w:rPr>
          <w:sz w:val="28"/>
        </w:rPr>
        <w:t xml:space="preserve"> рабочих дней, в следующих исключительных случаях:</w:t>
      </w:r>
    </w:p>
    <w:p w:rsidR="00A32E06" w:rsidRPr="00BB7943" w:rsidRDefault="00A32E06" w:rsidP="00A32E06">
      <w:pPr>
        <w:pStyle w:val="ConsPlusNormal"/>
        <w:ind w:firstLine="709"/>
        <w:jc w:val="both"/>
        <w:rPr>
          <w:sz w:val="28"/>
        </w:rPr>
      </w:pPr>
      <w:r w:rsidRPr="00BB7943">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A32E06" w:rsidRPr="00BB7943" w:rsidRDefault="00A32E06" w:rsidP="00A32E06">
      <w:pPr>
        <w:pStyle w:val="ConsPlusNormal"/>
        <w:ind w:firstLine="709"/>
        <w:jc w:val="both"/>
        <w:rPr>
          <w:sz w:val="28"/>
        </w:rPr>
      </w:pPr>
      <w:proofErr w:type="gramStart"/>
      <w:r w:rsidRPr="00BB7943">
        <w:rPr>
          <w:sz w:val="28"/>
        </w:rPr>
        <w:t xml:space="preserve">2) отсутствие должностного лица, действия (бездействия) которого обжалуются, по уважительной причине </w:t>
      </w:r>
      <w:r>
        <w:rPr>
          <w:sz w:val="28"/>
        </w:rPr>
        <w:t>(болезнь, отпуск, командировка).</w:t>
      </w:r>
      <w:proofErr w:type="gramEnd"/>
    </w:p>
    <w:p w:rsidR="00A32E06" w:rsidRPr="00BB7943" w:rsidRDefault="00A32E06" w:rsidP="00A32E06">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w:t>
      </w:r>
      <w:r>
        <w:rPr>
          <w:rFonts w:ascii="Times New Roman" w:hAnsi="Times New Roman"/>
          <w:sz w:val="28"/>
          <w:lang w:val="ru-RU"/>
        </w:rPr>
        <w:t>8</w:t>
      </w:r>
      <w:r w:rsidRPr="00BB7943">
        <w:rPr>
          <w:rFonts w:ascii="Times New Roman" w:hAnsi="Times New Roman"/>
          <w:sz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w:t>
      </w:r>
      <w:r>
        <w:rPr>
          <w:rFonts w:ascii="Times New Roman" w:hAnsi="Times New Roman"/>
          <w:sz w:val="28"/>
          <w:lang w:val="ru-RU"/>
        </w:rPr>
        <w:t>5</w:t>
      </w:r>
      <w:r w:rsidRPr="00BB7943">
        <w:rPr>
          <w:rFonts w:ascii="Times New Roman" w:hAnsi="Times New Roman"/>
          <w:sz w:val="28"/>
        </w:rPr>
        <w:t xml:space="preserve">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w:t>
      </w:r>
      <w:r>
        <w:rPr>
          <w:rFonts w:ascii="Times New Roman" w:hAnsi="Times New Roman"/>
          <w:sz w:val="28"/>
          <w:lang w:val="ru-RU"/>
        </w:rPr>
        <w:t>5</w:t>
      </w:r>
      <w:r w:rsidRPr="00BB7943">
        <w:rPr>
          <w:rFonts w:ascii="Times New Roman" w:hAnsi="Times New Roman"/>
          <w:sz w:val="28"/>
        </w:rPr>
        <w:t xml:space="preserve"> рабочих дней с момента </w:t>
      </w:r>
      <w:r w:rsidRPr="00BB7943">
        <w:rPr>
          <w:rFonts w:ascii="Times New Roman" w:hAnsi="Times New Roman"/>
          <w:sz w:val="28"/>
        </w:rPr>
        <w:lastRenderedPageBreak/>
        <w:t>направления запроса. 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32E06" w:rsidRPr="00BB7943" w:rsidRDefault="00A32E06" w:rsidP="00A32E06">
      <w:pPr>
        <w:pStyle w:val="ConsPlusNormal"/>
        <w:ind w:firstLine="709"/>
        <w:jc w:val="both"/>
        <w:rPr>
          <w:sz w:val="28"/>
          <w:szCs w:val="28"/>
        </w:rPr>
      </w:pPr>
      <w:r w:rsidRPr="00BB7943">
        <w:rPr>
          <w:sz w:val="28"/>
        </w:rPr>
        <w:t>1</w:t>
      </w:r>
      <w:r>
        <w:rPr>
          <w:sz w:val="28"/>
        </w:rPr>
        <w:t>9</w:t>
      </w:r>
      <w:r w:rsidRPr="00BB7943">
        <w:rPr>
          <w:sz w:val="28"/>
        </w:rPr>
        <w:t>.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r>
        <w:rPr>
          <w:sz w:val="28"/>
        </w:rPr>
        <w:t xml:space="preserve"> </w:t>
      </w:r>
      <w:r w:rsidRPr="00BB7943">
        <w:rPr>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32E06" w:rsidRPr="00BB7943" w:rsidRDefault="00A32E06" w:rsidP="00A32E06">
      <w:pPr>
        <w:pStyle w:val="ConsPlusNormal"/>
        <w:ind w:firstLine="709"/>
        <w:jc w:val="both"/>
        <w:rPr>
          <w:sz w:val="28"/>
        </w:rPr>
      </w:pPr>
      <w:r>
        <w:rPr>
          <w:sz w:val="28"/>
        </w:rPr>
        <w:t>20</w:t>
      </w:r>
      <w:r w:rsidRPr="00BB7943">
        <w:rPr>
          <w:sz w:val="28"/>
        </w:rPr>
        <w:t>. </w:t>
      </w:r>
      <w:r>
        <w:rPr>
          <w:sz w:val="28"/>
        </w:rPr>
        <w:t xml:space="preserve"> </w:t>
      </w:r>
      <w:r w:rsidRPr="00BB7943">
        <w:rPr>
          <w:sz w:val="28"/>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32E06" w:rsidRPr="00BB7943" w:rsidRDefault="00A32E06" w:rsidP="00A32E06">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w:t>
      </w:r>
      <w:r>
        <w:rPr>
          <w:rFonts w:ascii="Times New Roman" w:hAnsi="Times New Roman"/>
          <w:sz w:val="28"/>
          <w:lang w:val="ru-RU"/>
        </w:rPr>
        <w:t>1</w:t>
      </w:r>
      <w:r w:rsidRPr="00BB7943">
        <w:rPr>
          <w:rFonts w:ascii="Times New Roman" w:hAnsi="Times New Roman"/>
          <w:sz w:val="28"/>
        </w:rPr>
        <w:t>. По итогам рассмотрения жалобы руководитель (заместитель руководителя) Контрольного органа принимает одно из следующих решений:</w:t>
      </w:r>
    </w:p>
    <w:p w:rsidR="00A32E06" w:rsidRPr="00BB7943" w:rsidRDefault="00A32E06" w:rsidP="00A32E06">
      <w:pPr>
        <w:pStyle w:val="ConsPlusNormal"/>
        <w:ind w:firstLine="709"/>
        <w:jc w:val="both"/>
        <w:rPr>
          <w:sz w:val="28"/>
        </w:rPr>
      </w:pPr>
      <w:r w:rsidRPr="00BB7943">
        <w:rPr>
          <w:sz w:val="28"/>
        </w:rPr>
        <w:t>1) оставляет жалобу без удовлетворения;</w:t>
      </w:r>
    </w:p>
    <w:p w:rsidR="00A32E06" w:rsidRPr="00BB7943" w:rsidRDefault="00A32E06" w:rsidP="00A32E06">
      <w:pPr>
        <w:pStyle w:val="ConsPlusNormal"/>
        <w:ind w:firstLine="709"/>
        <w:jc w:val="both"/>
        <w:rPr>
          <w:sz w:val="28"/>
        </w:rPr>
      </w:pPr>
      <w:r w:rsidRPr="00BB7943">
        <w:rPr>
          <w:sz w:val="28"/>
        </w:rPr>
        <w:t>2) отменяет решение Контрольного органа полностью или частично;</w:t>
      </w:r>
    </w:p>
    <w:p w:rsidR="00A32E06" w:rsidRPr="00BB7943" w:rsidRDefault="00A32E06" w:rsidP="00A32E06">
      <w:pPr>
        <w:pStyle w:val="ConsPlusNormal"/>
        <w:ind w:firstLine="709"/>
        <w:jc w:val="both"/>
        <w:rPr>
          <w:sz w:val="28"/>
        </w:rPr>
      </w:pPr>
      <w:r w:rsidRPr="00BB7943">
        <w:rPr>
          <w:sz w:val="28"/>
        </w:rPr>
        <w:t>3) отменяет решение Контрольного органа полностью и принимает новое решение;</w:t>
      </w:r>
    </w:p>
    <w:p w:rsidR="00A32E06" w:rsidRPr="00BB7943" w:rsidRDefault="00A32E06" w:rsidP="00A32E06">
      <w:pPr>
        <w:pStyle w:val="ConsPlusNormal"/>
        <w:ind w:firstLine="709"/>
        <w:jc w:val="both"/>
        <w:rPr>
          <w:sz w:val="28"/>
        </w:rPr>
      </w:pPr>
      <w:r w:rsidRPr="00BB7943">
        <w:rPr>
          <w:sz w:val="28"/>
        </w:rPr>
        <w:t>4) признает действия (бездействие) должностных лиц незаконными и выносит решение по существу, в том числе об осуществлении при необ</w:t>
      </w:r>
      <w:r>
        <w:rPr>
          <w:sz w:val="28"/>
        </w:rPr>
        <w:t>ходимости определенных действий.</w:t>
      </w:r>
    </w:p>
    <w:p w:rsidR="00A32E06" w:rsidRPr="00BB7943" w:rsidRDefault="00A32E06" w:rsidP="00A32E06">
      <w:pPr>
        <w:pStyle w:val="ConsPlusNormal"/>
        <w:ind w:firstLine="709"/>
        <w:jc w:val="both"/>
        <w:rPr>
          <w:sz w:val="28"/>
          <w:szCs w:val="28"/>
        </w:rPr>
      </w:pPr>
      <w:r w:rsidRPr="00BB7943">
        <w:rPr>
          <w:sz w:val="28"/>
        </w:rPr>
        <w:t>2</w:t>
      </w:r>
      <w:r>
        <w:rPr>
          <w:sz w:val="28"/>
        </w:rPr>
        <w:t>2</w:t>
      </w:r>
      <w:r w:rsidRPr="00BB7943">
        <w:rPr>
          <w:sz w:val="28"/>
        </w:rPr>
        <w:t xml:space="preserve">.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A32E06" w:rsidRPr="00BB7943" w:rsidRDefault="00A32E06" w:rsidP="00A32E06">
      <w:pPr>
        <w:pStyle w:val="afa"/>
        <w:spacing w:before="0" w:beforeAutospacing="0" w:after="0" w:afterAutospacing="0"/>
        <w:ind w:firstLine="709"/>
        <w:contextualSpacing/>
        <w:jc w:val="both"/>
        <w:rPr>
          <w:sz w:val="28"/>
          <w:szCs w:val="28"/>
        </w:rPr>
      </w:pPr>
    </w:p>
    <w:p w:rsidR="00A32E06" w:rsidRPr="00BE3C06" w:rsidRDefault="00A32E06" w:rsidP="00A32E06">
      <w:pPr>
        <w:pStyle w:val="a8"/>
        <w:widowControl/>
        <w:tabs>
          <w:tab w:val="left" w:pos="1134"/>
        </w:tabs>
        <w:ind w:left="0" w:firstLine="709"/>
        <w:jc w:val="both"/>
        <w:rPr>
          <w:rFonts w:ascii="Times New Roman" w:hAnsi="Times New Roman"/>
          <w:b/>
          <w:sz w:val="28"/>
        </w:rPr>
      </w:pPr>
      <w:r>
        <w:rPr>
          <w:rFonts w:ascii="Times New Roman" w:hAnsi="Times New Roman"/>
          <w:b/>
          <w:sz w:val="28"/>
        </w:rPr>
        <w:t xml:space="preserve">Статья </w:t>
      </w:r>
      <w:r w:rsidR="007F1EEA">
        <w:rPr>
          <w:rFonts w:ascii="Times New Roman" w:hAnsi="Times New Roman"/>
          <w:b/>
          <w:sz w:val="28"/>
          <w:lang w:val="ru-RU"/>
        </w:rPr>
        <w:t>11</w:t>
      </w:r>
      <w:r w:rsidRPr="00BB7943">
        <w:rPr>
          <w:rFonts w:ascii="Times New Roman" w:hAnsi="Times New Roman"/>
          <w:b/>
          <w:sz w:val="28"/>
        </w:rPr>
        <w:t>. Ключевые показатели вида контроля и их целевые значения</w:t>
      </w:r>
      <w:r>
        <w:rPr>
          <w:rFonts w:ascii="Times New Roman" w:hAnsi="Times New Roman"/>
          <w:b/>
          <w:sz w:val="28"/>
        </w:rPr>
        <w:t xml:space="preserve"> </w:t>
      </w:r>
      <w:r w:rsidRPr="00BE3C06">
        <w:rPr>
          <w:rFonts w:ascii="Times New Roman" w:hAnsi="Times New Roman"/>
          <w:b/>
          <w:sz w:val="28"/>
        </w:rPr>
        <w:t xml:space="preserve">для муниципального контроля </w:t>
      </w:r>
    </w:p>
    <w:p w:rsidR="00A32E06" w:rsidRPr="00BB7943" w:rsidRDefault="00A32E06" w:rsidP="00A32E06">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Ключевые показатели муниципального земельного контроля </w:t>
      </w:r>
      <w:bookmarkStart w:id="11" w:name="_Hlk73956884"/>
      <w:r w:rsidRPr="00BB7943">
        <w:rPr>
          <w:rFonts w:ascii="Times New Roman" w:hAnsi="Times New Roman"/>
          <w:sz w:val="28"/>
        </w:rPr>
        <w:t>и их целевые значения, индикативные показатели</w:t>
      </w:r>
      <w:bookmarkEnd w:id="11"/>
      <w:r w:rsidRPr="00BB7943">
        <w:rPr>
          <w:rFonts w:ascii="Times New Roman" w:hAnsi="Times New Roman"/>
          <w:sz w:val="28"/>
        </w:rPr>
        <w:t xml:space="preserve"> установлены приложением </w:t>
      </w:r>
      <w:r>
        <w:rPr>
          <w:rFonts w:ascii="Times New Roman" w:hAnsi="Times New Roman"/>
          <w:sz w:val="28"/>
        </w:rPr>
        <w:t>4</w:t>
      </w:r>
      <w:r w:rsidRPr="00BB7943">
        <w:rPr>
          <w:rFonts w:ascii="Times New Roman" w:hAnsi="Times New Roman"/>
          <w:sz w:val="28"/>
        </w:rPr>
        <w:t xml:space="preserve"> к настоящему Положению.</w:t>
      </w:r>
    </w:p>
    <w:p w:rsidR="00A32E06" w:rsidRPr="00BB7943" w:rsidRDefault="00A32E06" w:rsidP="00A32E06">
      <w:pPr>
        <w:pStyle w:val="afa"/>
        <w:spacing w:before="0" w:beforeAutospacing="0" w:after="0" w:afterAutospacing="0"/>
        <w:ind w:left="-709" w:right="-2" w:firstLine="851"/>
        <w:contextualSpacing/>
        <w:jc w:val="both"/>
        <w:rPr>
          <w:sz w:val="26"/>
          <w:szCs w:val="26"/>
        </w:rPr>
      </w:pPr>
    </w:p>
    <w:p w:rsidR="00A32E06" w:rsidRPr="00BB7943" w:rsidRDefault="00A32E06" w:rsidP="00A32E06">
      <w:pPr>
        <w:pStyle w:val="afa"/>
        <w:spacing w:before="0" w:beforeAutospacing="0" w:after="0" w:afterAutospacing="0"/>
        <w:ind w:right="-2"/>
        <w:jc w:val="center"/>
        <w:rPr>
          <w:sz w:val="28"/>
          <w:szCs w:val="28"/>
        </w:rPr>
      </w:pPr>
    </w:p>
    <w:p w:rsidR="00A32E06" w:rsidRPr="00BB7943" w:rsidRDefault="00A32E06" w:rsidP="00A32E06">
      <w:pPr>
        <w:widowControl/>
        <w:rPr>
          <w:rFonts w:ascii="Times New Roman" w:hAnsi="Times New Roman"/>
          <w:color w:val="auto"/>
          <w:sz w:val="28"/>
          <w:szCs w:val="28"/>
        </w:rPr>
      </w:pPr>
      <w:r w:rsidRPr="00BB7943">
        <w:rPr>
          <w:rFonts w:ascii="Times New Roman" w:hAnsi="Times New Roman"/>
          <w:color w:val="auto"/>
          <w:sz w:val="28"/>
          <w:szCs w:val="28"/>
        </w:rPr>
        <w:br w:type="page"/>
      </w:r>
    </w:p>
    <w:p w:rsidR="00A32E06" w:rsidRPr="00142CD7" w:rsidRDefault="00A32E06" w:rsidP="00142CD7">
      <w:pPr>
        <w:widowControl/>
        <w:ind w:left="5103"/>
        <w:jc w:val="right"/>
        <w:rPr>
          <w:rFonts w:ascii="Times New Roman" w:hAnsi="Times New Roman"/>
          <w:color w:val="auto"/>
          <w:sz w:val="24"/>
          <w:szCs w:val="24"/>
        </w:rPr>
      </w:pPr>
      <w:r w:rsidRPr="00142CD7">
        <w:rPr>
          <w:rFonts w:ascii="Times New Roman" w:hAnsi="Times New Roman"/>
          <w:color w:val="auto"/>
          <w:sz w:val="24"/>
          <w:szCs w:val="24"/>
        </w:rPr>
        <w:lastRenderedPageBreak/>
        <w:t>Приложение 1</w:t>
      </w:r>
    </w:p>
    <w:p w:rsidR="00A32E06" w:rsidRPr="00142CD7" w:rsidRDefault="00A32E06" w:rsidP="00142CD7">
      <w:pPr>
        <w:widowControl/>
        <w:ind w:left="5103"/>
        <w:jc w:val="right"/>
        <w:rPr>
          <w:rFonts w:ascii="Times New Roman" w:hAnsi="Times New Roman"/>
          <w:color w:val="auto"/>
          <w:sz w:val="24"/>
          <w:szCs w:val="24"/>
        </w:rPr>
      </w:pPr>
      <w:r w:rsidRPr="00142CD7">
        <w:rPr>
          <w:rFonts w:ascii="Times New Roman" w:hAnsi="Times New Roman"/>
          <w:color w:val="auto"/>
          <w:sz w:val="24"/>
          <w:szCs w:val="24"/>
        </w:rPr>
        <w:t xml:space="preserve">к Положению о </w:t>
      </w:r>
      <w:proofErr w:type="gramStart"/>
      <w:r w:rsidRPr="00142CD7">
        <w:rPr>
          <w:rFonts w:ascii="Times New Roman" w:hAnsi="Times New Roman"/>
          <w:color w:val="auto"/>
          <w:sz w:val="24"/>
          <w:szCs w:val="24"/>
        </w:rPr>
        <w:t>муниципальном</w:t>
      </w:r>
      <w:proofErr w:type="gramEnd"/>
    </w:p>
    <w:p w:rsidR="00A32E06" w:rsidRPr="00142CD7" w:rsidRDefault="00A32E06" w:rsidP="00142CD7">
      <w:pPr>
        <w:widowControl/>
        <w:ind w:left="4395"/>
        <w:jc w:val="right"/>
        <w:rPr>
          <w:rFonts w:ascii="Times New Roman" w:hAnsi="Times New Roman"/>
          <w:color w:val="auto"/>
          <w:sz w:val="24"/>
          <w:szCs w:val="24"/>
        </w:rPr>
      </w:pPr>
      <w:r w:rsidRPr="00142CD7">
        <w:rPr>
          <w:rFonts w:ascii="Times New Roman" w:hAnsi="Times New Roman"/>
          <w:color w:val="auto"/>
          <w:sz w:val="24"/>
          <w:szCs w:val="24"/>
        </w:rPr>
        <w:t xml:space="preserve">земельном </w:t>
      </w:r>
      <w:proofErr w:type="gramStart"/>
      <w:r w:rsidRPr="00142CD7">
        <w:rPr>
          <w:rFonts w:ascii="Times New Roman" w:hAnsi="Times New Roman"/>
          <w:color w:val="auto"/>
          <w:sz w:val="24"/>
          <w:szCs w:val="24"/>
        </w:rPr>
        <w:t>контроле</w:t>
      </w:r>
      <w:proofErr w:type="gramEnd"/>
      <w:r w:rsidRPr="00142CD7">
        <w:rPr>
          <w:rFonts w:ascii="Times New Roman" w:hAnsi="Times New Roman"/>
          <w:color w:val="auto"/>
          <w:sz w:val="24"/>
          <w:szCs w:val="24"/>
        </w:rPr>
        <w:t xml:space="preserve"> на территории</w:t>
      </w:r>
    </w:p>
    <w:p w:rsidR="00A32E06" w:rsidRPr="00142CD7" w:rsidRDefault="00142CD7" w:rsidP="00142CD7">
      <w:pPr>
        <w:widowControl/>
        <w:ind w:left="4536"/>
        <w:jc w:val="right"/>
        <w:rPr>
          <w:rFonts w:ascii="Times New Roman" w:hAnsi="Times New Roman"/>
          <w:color w:val="auto"/>
          <w:sz w:val="24"/>
          <w:szCs w:val="24"/>
        </w:rPr>
      </w:pPr>
      <w:r w:rsidRPr="00142CD7">
        <w:rPr>
          <w:rFonts w:ascii="Times New Roman" w:hAnsi="Times New Roman"/>
          <w:color w:val="auto"/>
          <w:sz w:val="24"/>
          <w:szCs w:val="24"/>
        </w:rPr>
        <w:t>городского округа «Посело</w:t>
      </w:r>
      <w:r>
        <w:rPr>
          <w:rFonts w:ascii="Times New Roman" w:hAnsi="Times New Roman"/>
          <w:color w:val="auto"/>
          <w:sz w:val="24"/>
          <w:szCs w:val="24"/>
        </w:rPr>
        <w:t>к</w:t>
      </w:r>
      <w:r w:rsidRPr="00142CD7">
        <w:rPr>
          <w:rFonts w:ascii="Times New Roman" w:hAnsi="Times New Roman"/>
          <w:color w:val="auto"/>
          <w:sz w:val="24"/>
          <w:szCs w:val="24"/>
        </w:rPr>
        <w:t xml:space="preserve"> </w:t>
      </w:r>
      <w:proofErr w:type="gramStart"/>
      <w:r w:rsidRPr="00142CD7">
        <w:rPr>
          <w:rFonts w:ascii="Times New Roman" w:hAnsi="Times New Roman"/>
          <w:color w:val="auto"/>
          <w:sz w:val="24"/>
          <w:szCs w:val="24"/>
        </w:rPr>
        <w:t>А</w:t>
      </w:r>
      <w:r w:rsidR="00A32E06" w:rsidRPr="00142CD7">
        <w:rPr>
          <w:rFonts w:ascii="Times New Roman" w:hAnsi="Times New Roman"/>
          <w:color w:val="auto"/>
          <w:sz w:val="24"/>
          <w:szCs w:val="24"/>
        </w:rPr>
        <w:t>гинское</w:t>
      </w:r>
      <w:proofErr w:type="gramEnd"/>
      <w:r w:rsidR="00A32E06" w:rsidRPr="00142CD7">
        <w:rPr>
          <w:rFonts w:ascii="Times New Roman" w:hAnsi="Times New Roman"/>
          <w:color w:val="auto"/>
          <w:sz w:val="24"/>
          <w:szCs w:val="24"/>
        </w:rPr>
        <w:t>»</w:t>
      </w:r>
    </w:p>
    <w:p w:rsidR="00A32E06" w:rsidRDefault="00A32E06" w:rsidP="00A32E06">
      <w:pPr>
        <w:pStyle w:val="ConsPlusNormal"/>
        <w:ind w:firstLine="0"/>
        <w:jc w:val="center"/>
        <w:rPr>
          <w:sz w:val="28"/>
          <w:shd w:val="clear" w:color="auto" w:fill="F1C100"/>
        </w:rPr>
      </w:pPr>
    </w:p>
    <w:p w:rsidR="00142CD7" w:rsidRPr="00884338" w:rsidRDefault="00142CD7" w:rsidP="00A32E06">
      <w:pPr>
        <w:pStyle w:val="ConsPlusNormal"/>
        <w:ind w:firstLine="0"/>
        <w:jc w:val="center"/>
        <w:rPr>
          <w:sz w:val="28"/>
          <w:shd w:val="clear" w:color="auto" w:fill="F1C100"/>
        </w:rPr>
      </w:pPr>
    </w:p>
    <w:p w:rsidR="00A32E06" w:rsidRPr="00BB7943" w:rsidRDefault="00A32E06" w:rsidP="00A32E06">
      <w:pPr>
        <w:pStyle w:val="ConsPlusNormal"/>
        <w:ind w:firstLine="0"/>
        <w:jc w:val="center"/>
        <w:rPr>
          <w:b/>
          <w:sz w:val="28"/>
        </w:rPr>
      </w:pPr>
      <w:r w:rsidRPr="00BB7943">
        <w:rPr>
          <w:b/>
          <w:sz w:val="28"/>
        </w:rPr>
        <w:t>КРИТЕРИИ</w:t>
      </w:r>
    </w:p>
    <w:p w:rsidR="00A32E06" w:rsidRPr="00BB7943" w:rsidRDefault="00A32E06" w:rsidP="00A32E06">
      <w:pPr>
        <w:pStyle w:val="ConsPlusNormal"/>
        <w:ind w:firstLine="0"/>
        <w:jc w:val="center"/>
        <w:rPr>
          <w:b/>
        </w:rPr>
      </w:pPr>
      <w:r w:rsidRPr="00BB7943">
        <w:rPr>
          <w:b/>
          <w:sz w:val="28"/>
        </w:rPr>
        <w:t>отнесения объектов контроля к категориям риска в рамках осуществления муниципального земельного контроля</w:t>
      </w:r>
      <w:r w:rsidRPr="00BB7943">
        <w:t xml:space="preserve"> </w:t>
      </w:r>
    </w:p>
    <w:p w:rsidR="00A32E06" w:rsidRPr="00507843" w:rsidRDefault="00A32E06" w:rsidP="00A32E06">
      <w:pPr>
        <w:pStyle w:val="ConsPlusNormal"/>
        <w:ind w:firstLine="0"/>
        <w:jc w:val="center"/>
        <w:rPr>
          <w:sz w:val="28"/>
          <w:shd w:val="clear" w:color="auto" w:fill="F1C100"/>
        </w:rPr>
      </w:pPr>
    </w:p>
    <w:p w:rsidR="00A32E06" w:rsidRPr="00BB7943" w:rsidRDefault="00A32E06" w:rsidP="00A32E06">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1. К категории среднего риска относятся:</w:t>
      </w:r>
    </w:p>
    <w:p w:rsidR="00A32E06" w:rsidRPr="00BB7943" w:rsidRDefault="00A32E06" w:rsidP="00A32E06">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A32E06" w:rsidRPr="00BB7943" w:rsidRDefault="00A32E06" w:rsidP="00A32E06">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земельные участки, предназначенные для гаражного и (или) жилищного строительства, ведения личного подсобного хозяйства (</w:t>
      </w:r>
      <w:r>
        <w:rPr>
          <w:rFonts w:ascii="Times New Roman" w:hAnsi="Times New Roman"/>
          <w:color w:val="auto"/>
          <w:sz w:val="28"/>
          <w:szCs w:val="28"/>
        </w:rPr>
        <w:t>приусадебные земельные участки);</w:t>
      </w:r>
    </w:p>
    <w:p w:rsidR="00A32E06" w:rsidRPr="00BB7943" w:rsidRDefault="00A32E06" w:rsidP="00A32E06">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2. К категории умеренного риска относятся земельные участки со следующими видами разрешенного использования:</w:t>
      </w:r>
    </w:p>
    <w:p w:rsidR="00A32E06" w:rsidRPr="00BB7943" w:rsidRDefault="00A32E06" w:rsidP="00A32E06">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а) сельскохозяйственное использование (код 1.0); </w:t>
      </w:r>
    </w:p>
    <w:p w:rsidR="00A32E06" w:rsidRPr="00BB7943" w:rsidRDefault="00A32E06" w:rsidP="00A32E06">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объекты торговли (торговые центры, торгово-развлекательные центры (комплексы) (код 4.2);</w:t>
      </w:r>
    </w:p>
    <w:p w:rsidR="00A32E06" w:rsidRPr="00BB7943" w:rsidRDefault="00A32E06" w:rsidP="00A32E06">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 рынки (код 4.3);</w:t>
      </w:r>
    </w:p>
    <w:p w:rsidR="00A32E06" w:rsidRPr="00BB7943" w:rsidRDefault="00A32E06" w:rsidP="00A32E06">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г) магазины (код 4.4);</w:t>
      </w:r>
    </w:p>
    <w:p w:rsidR="00A32E06" w:rsidRPr="00BB7943" w:rsidRDefault="00A32E06" w:rsidP="00A32E06">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д) общественное питание (код 4.6);</w:t>
      </w:r>
    </w:p>
    <w:p w:rsidR="00A32E06" w:rsidRPr="00BB7943" w:rsidRDefault="00A32E06" w:rsidP="00A32E06">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е) гостиничное обслуживание (код 4.7);</w:t>
      </w:r>
    </w:p>
    <w:p w:rsidR="00A32E06" w:rsidRPr="00BB7943" w:rsidRDefault="00A32E06" w:rsidP="00A32E06">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ж) объекты дорожного сервиса (код 4.9.1);</w:t>
      </w:r>
    </w:p>
    <w:p w:rsidR="00A32E06" w:rsidRPr="00BB7943" w:rsidRDefault="00A32E06" w:rsidP="00A32E06">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з) тяжелая промышленность (код 6.2); </w:t>
      </w:r>
    </w:p>
    <w:p w:rsidR="00A32E06" w:rsidRPr="00BB7943" w:rsidRDefault="00A32E06" w:rsidP="00A32E06">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и) легкая промышленность (код 6.3);</w:t>
      </w:r>
    </w:p>
    <w:p w:rsidR="00A32E06" w:rsidRPr="00BB7943" w:rsidRDefault="00A32E06" w:rsidP="00A32E06">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к) фармацевтическая промышленность (код 6.3.1);</w:t>
      </w:r>
    </w:p>
    <w:p w:rsidR="00A32E06" w:rsidRPr="00BB7943" w:rsidRDefault="00A32E06" w:rsidP="00A32E06">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л) пищевая промышленность (код 6.4);</w:t>
      </w:r>
    </w:p>
    <w:p w:rsidR="00A32E06" w:rsidRPr="00BB7943" w:rsidRDefault="00A32E06" w:rsidP="00A32E06">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м) нефтехимическая промышленность (код 6.5);</w:t>
      </w:r>
    </w:p>
    <w:p w:rsidR="00A32E06" w:rsidRPr="00BB7943" w:rsidRDefault="00A32E06" w:rsidP="00A32E06">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н) строительная промышленность (код 6.6);</w:t>
      </w:r>
    </w:p>
    <w:p w:rsidR="00A32E06" w:rsidRPr="00BB7943" w:rsidRDefault="00A32E06" w:rsidP="00A32E06">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 энергетика (код 6.7);</w:t>
      </w:r>
    </w:p>
    <w:p w:rsidR="00A32E06" w:rsidRPr="00BB7943" w:rsidRDefault="00A32E06" w:rsidP="00A32E06">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 склады (код 6.9);</w:t>
      </w:r>
    </w:p>
    <w:p w:rsidR="00A32E06" w:rsidRPr="00BB7943" w:rsidRDefault="00A32E06" w:rsidP="00A32E06">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р) целлюлозно-бумажная промышленность (код 6.11);</w:t>
      </w:r>
    </w:p>
    <w:p w:rsidR="00A32E06" w:rsidRPr="00BB7943" w:rsidRDefault="00A32E06" w:rsidP="00A32E06">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 автомобильный транспорт (код 7.2);</w:t>
      </w:r>
    </w:p>
    <w:p w:rsidR="00A32E06" w:rsidRPr="00BB7943" w:rsidRDefault="00A32E06" w:rsidP="00A32E06">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т) ведение садоводства (код 13.2);</w:t>
      </w:r>
    </w:p>
    <w:p w:rsidR="00A32E06" w:rsidRPr="00BB7943" w:rsidRDefault="00A32E06" w:rsidP="00A32E06">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у) ведение огородничества (код 13.1);</w:t>
      </w:r>
    </w:p>
    <w:p w:rsidR="00A32E06" w:rsidRPr="00BB7943" w:rsidRDefault="00A32E06" w:rsidP="00A32E06">
      <w:pPr>
        <w:autoSpaceDE w:val="0"/>
        <w:autoSpaceDN w:val="0"/>
        <w:adjustRightInd w:val="0"/>
        <w:ind w:firstLine="709"/>
        <w:jc w:val="both"/>
        <w:rPr>
          <w:rFonts w:ascii="Times New Roman" w:hAnsi="Times New Roman"/>
          <w:color w:val="auto"/>
          <w:sz w:val="28"/>
          <w:szCs w:val="28"/>
        </w:rPr>
      </w:pPr>
      <w:proofErr w:type="gramStart"/>
      <w:r w:rsidRPr="00BB7943">
        <w:rPr>
          <w:rFonts w:ascii="Times New Roman" w:hAnsi="Times New Roman"/>
          <w:color w:val="auto"/>
          <w:sz w:val="28"/>
          <w:szCs w:val="28"/>
        </w:rPr>
        <w:t xml:space="preserve">ф) граничащие с земельными участками с видами разрешенного использования: </w:t>
      </w:r>
      <w:proofErr w:type="gramEnd"/>
    </w:p>
    <w:p w:rsidR="00A32E06" w:rsidRPr="00BB7943" w:rsidRDefault="00A32E06" w:rsidP="00A32E06">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сельскохозяйственное использование (код 1.0);</w:t>
      </w:r>
    </w:p>
    <w:p w:rsidR="00A32E06" w:rsidRPr="00BB7943" w:rsidRDefault="00A32E06" w:rsidP="00A32E06">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питомники (код 1.17);</w:t>
      </w:r>
    </w:p>
    <w:p w:rsidR="00A32E06" w:rsidRPr="00BB7943" w:rsidRDefault="00A32E06" w:rsidP="00A32E06">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природно-познавательный туризм (код 5.2);</w:t>
      </w:r>
    </w:p>
    <w:p w:rsidR="00A32E06" w:rsidRPr="00BB7943" w:rsidRDefault="00A32E06" w:rsidP="00A32E06">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деятельность по особой охране и изучению природы (код 9.0); </w:t>
      </w:r>
    </w:p>
    <w:p w:rsidR="00A32E06" w:rsidRPr="00BB7943" w:rsidRDefault="00A32E06" w:rsidP="00A32E06">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lastRenderedPageBreak/>
        <w:t>охрана природных территорий (код 9.1);</w:t>
      </w:r>
    </w:p>
    <w:p w:rsidR="00A32E06" w:rsidRPr="00BB7943" w:rsidRDefault="00A32E06" w:rsidP="00A32E06">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курортная деятельность (код 9.2);</w:t>
      </w:r>
    </w:p>
    <w:p w:rsidR="00A32E06" w:rsidRPr="00BB7943" w:rsidRDefault="00A32E06" w:rsidP="00A32E06">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санаторная деятельность (код 9.2.1);</w:t>
      </w:r>
    </w:p>
    <w:p w:rsidR="00A32E06" w:rsidRPr="00BB7943" w:rsidRDefault="00A32E06" w:rsidP="00A32E06">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резервные леса (код 10.4);</w:t>
      </w:r>
    </w:p>
    <w:p w:rsidR="00A32E06" w:rsidRPr="00BB7943" w:rsidRDefault="00A32E06" w:rsidP="00A32E06">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общее пользование водными объектами (код 11.1);</w:t>
      </w:r>
    </w:p>
    <w:p w:rsidR="00A32E06" w:rsidRPr="00BB7943" w:rsidRDefault="00A32E06" w:rsidP="00A32E06">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гидротехнические сооружения (код 11.3);</w:t>
      </w:r>
    </w:p>
    <w:p w:rsidR="00A32E06" w:rsidRPr="00BB7943" w:rsidRDefault="00A32E06" w:rsidP="00A32E06">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ведение огородничества (код 13.1); </w:t>
      </w:r>
    </w:p>
    <w:p w:rsidR="00A32E06" w:rsidRPr="00BB7943" w:rsidRDefault="00A32E06" w:rsidP="00A32E06">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ведение </w:t>
      </w:r>
      <w:r>
        <w:rPr>
          <w:rFonts w:ascii="Times New Roman" w:hAnsi="Times New Roman"/>
          <w:color w:val="auto"/>
          <w:sz w:val="28"/>
          <w:szCs w:val="28"/>
        </w:rPr>
        <w:t>садоводства (код 13.2);</w:t>
      </w:r>
    </w:p>
    <w:p w:rsidR="00A32E06" w:rsidRPr="00BB7943" w:rsidRDefault="00A32E06" w:rsidP="00AD1850">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3. К категории низкого риска относятся все иные земельные участки, не отнесенные к категориям среднего или умеренного риска.</w:t>
      </w:r>
    </w:p>
    <w:p w:rsidR="00A32E06" w:rsidRPr="00BB7943" w:rsidRDefault="00A32E06" w:rsidP="00A32E06">
      <w:pPr>
        <w:widowControl/>
        <w:rPr>
          <w:rFonts w:ascii="Times New Roman" w:hAnsi="Times New Roman"/>
          <w:color w:val="auto"/>
          <w:sz w:val="28"/>
          <w:szCs w:val="28"/>
        </w:rPr>
      </w:pPr>
      <w:r w:rsidRPr="00BB7943">
        <w:rPr>
          <w:rFonts w:ascii="Times New Roman" w:hAnsi="Times New Roman"/>
          <w:color w:val="auto"/>
          <w:sz w:val="28"/>
          <w:szCs w:val="28"/>
        </w:rPr>
        <w:br w:type="page"/>
      </w:r>
    </w:p>
    <w:p w:rsidR="00A32E06" w:rsidRPr="00AD1850" w:rsidRDefault="00A32E06" w:rsidP="00AD1850">
      <w:pPr>
        <w:widowControl/>
        <w:ind w:left="5103"/>
        <w:jc w:val="right"/>
        <w:rPr>
          <w:rFonts w:ascii="Times New Roman" w:hAnsi="Times New Roman"/>
          <w:color w:val="auto"/>
          <w:sz w:val="24"/>
          <w:szCs w:val="24"/>
        </w:rPr>
      </w:pPr>
      <w:r w:rsidRPr="00AD1850">
        <w:rPr>
          <w:rFonts w:ascii="Times New Roman" w:hAnsi="Times New Roman"/>
          <w:color w:val="auto"/>
          <w:sz w:val="24"/>
          <w:szCs w:val="24"/>
        </w:rPr>
        <w:lastRenderedPageBreak/>
        <w:t>Приложение 2</w:t>
      </w:r>
    </w:p>
    <w:p w:rsidR="00A32E06" w:rsidRPr="00AD1850" w:rsidRDefault="00A32E06" w:rsidP="00AD1850">
      <w:pPr>
        <w:widowControl/>
        <w:ind w:left="5103"/>
        <w:jc w:val="right"/>
        <w:rPr>
          <w:rFonts w:ascii="Times New Roman" w:hAnsi="Times New Roman"/>
          <w:color w:val="auto"/>
          <w:sz w:val="24"/>
          <w:szCs w:val="24"/>
        </w:rPr>
      </w:pPr>
      <w:r w:rsidRPr="00AD1850">
        <w:rPr>
          <w:rFonts w:ascii="Times New Roman" w:hAnsi="Times New Roman"/>
          <w:color w:val="auto"/>
          <w:sz w:val="24"/>
          <w:szCs w:val="24"/>
        </w:rPr>
        <w:t xml:space="preserve">к Положению о </w:t>
      </w:r>
      <w:proofErr w:type="gramStart"/>
      <w:r w:rsidRPr="00AD1850">
        <w:rPr>
          <w:rFonts w:ascii="Times New Roman" w:hAnsi="Times New Roman"/>
          <w:color w:val="auto"/>
          <w:sz w:val="24"/>
          <w:szCs w:val="24"/>
        </w:rPr>
        <w:t>муниципальном</w:t>
      </w:r>
      <w:proofErr w:type="gramEnd"/>
    </w:p>
    <w:p w:rsidR="00A32E06" w:rsidRPr="00AD1850" w:rsidRDefault="00A32E06" w:rsidP="00AD1850">
      <w:pPr>
        <w:widowControl/>
        <w:ind w:left="5103"/>
        <w:jc w:val="right"/>
        <w:rPr>
          <w:rFonts w:ascii="Times New Roman" w:hAnsi="Times New Roman"/>
          <w:color w:val="auto"/>
          <w:sz w:val="24"/>
          <w:szCs w:val="24"/>
        </w:rPr>
      </w:pPr>
      <w:r w:rsidRPr="00AD1850">
        <w:rPr>
          <w:rFonts w:ascii="Times New Roman" w:hAnsi="Times New Roman"/>
          <w:color w:val="auto"/>
          <w:sz w:val="24"/>
          <w:szCs w:val="24"/>
        </w:rPr>
        <w:t xml:space="preserve">земельном </w:t>
      </w:r>
      <w:proofErr w:type="gramStart"/>
      <w:r w:rsidRPr="00AD1850">
        <w:rPr>
          <w:rFonts w:ascii="Times New Roman" w:hAnsi="Times New Roman"/>
          <w:color w:val="auto"/>
          <w:sz w:val="24"/>
          <w:szCs w:val="24"/>
        </w:rPr>
        <w:t>контроле</w:t>
      </w:r>
      <w:proofErr w:type="gramEnd"/>
      <w:r w:rsidRPr="00AD1850">
        <w:rPr>
          <w:rFonts w:ascii="Times New Roman" w:hAnsi="Times New Roman"/>
          <w:color w:val="auto"/>
          <w:sz w:val="24"/>
          <w:szCs w:val="24"/>
        </w:rPr>
        <w:t xml:space="preserve"> на территории</w:t>
      </w:r>
    </w:p>
    <w:p w:rsidR="00A32E06" w:rsidRPr="00AD1850" w:rsidRDefault="00A32E06" w:rsidP="00AD1850">
      <w:pPr>
        <w:widowControl/>
        <w:ind w:left="5103"/>
        <w:jc w:val="right"/>
        <w:rPr>
          <w:rFonts w:ascii="Times New Roman" w:hAnsi="Times New Roman"/>
          <w:color w:val="auto"/>
          <w:sz w:val="24"/>
          <w:szCs w:val="24"/>
        </w:rPr>
      </w:pPr>
      <w:r w:rsidRPr="00AD1850">
        <w:rPr>
          <w:rFonts w:ascii="Times New Roman" w:hAnsi="Times New Roman"/>
          <w:color w:val="auto"/>
          <w:sz w:val="24"/>
          <w:szCs w:val="24"/>
        </w:rPr>
        <w:t xml:space="preserve">городского округа «Поселок </w:t>
      </w:r>
      <w:proofErr w:type="gramStart"/>
      <w:r w:rsidRPr="00AD1850">
        <w:rPr>
          <w:rFonts w:ascii="Times New Roman" w:hAnsi="Times New Roman"/>
          <w:color w:val="auto"/>
          <w:sz w:val="24"/>
          <w:szCs w:val="24"/>
        </w:rPr>
        <w:t>Агинское</w:t>
      </w:r>
      <w:proofErr w:type="gramEnd"/>
      <w:r w:rsidRPr="00AD1850">
        <w:rPr>
          <w:rFonts w:ascii="Times New Roman" w:hAnsi="Times New Roman"/>
          <w:color w:val="auto"/>
          <w:sz w:val="24"/>
          <w:szCs w:val="24"/>
        </w:rPr>
        <w:t>»</w:t>
      </w:r>
    </w:p>
    <w:p w:rsidR="00A32E06" w:rsidRDefault="00A32E06" w:rsidP="00A32E06">
      <w:pPr>
        <w:pStyle w:val="ConsPlusNormal"/>
        <w:ind w:firstLine="0"/>
        <w:jc w:val="center"/>
        <w:rPr>
          <w:sz w:val="28"/>
        </w:rPr>
      </w:pPr>
    </w:p>
    <w:p w:rsidR="00AD1850" w:rsidRPr="00BB7943" w:rsidRDefault="00AD1850" w:rsidP="00A32E06">
      <w:pPr>
        <w:pStyle w:val="ConsPlusNormal"/>
        <w:ind w:firstLine="0"/>
        <w:jc w:val="center"/>
        <w:rPr>
          <w:sz w:val="28"/>
        </w:rPr>
      </w:pPr>
    </w:p>
    <w:p w:rsidR="00A32E06" w:rsidRPr="00BB7943" w:rsidRDefault="00A32E06" w:rsidP="00A32E06">
      <w:pPr>
        <w:pStyle w:val="ConsPlusNormal"/>
        <w:ind w:firstLine="0"/>
        <w:jc w:val="center"/>
        <w:rPr>
          <w:b/>
          <w:sz w:val="28"/>
        </w:rPr>
      </w:pPr>
      <w:r w:rsidRPr="00BB7943">
        <w:rPr>
          <w:b/>
          <w:sz w:val="28"/>
        </w:rPr>
        <w:t>ПЕРЕЧЕНЬ</w:t>
      </w:r>
    </w:p>
    <w:p w:rsidR="00A32E06" w:rsidRPr="00BB7943" w:rsidRDefault="00A32E06" w:rsidP="00A32E06">
      <w:pPr>
        <w:pStyle w:val="ConsPlusNormal"/>
        <w:ind w:firstLine="0"/>
        <w:jc w:val="center"/>
        <w:rPr>
          <w:b/>
        </w:rPr>
      </w:pPr>
      <w:r w:rsidRPr="00BB7943">
        <w:rPr>
          <w:b/>
          <w:sz w:val="28"/>
        </w:rPr>
        <w:t>индикаторов риска нарушения обязательных требований, проверяемых в рамках осуществления муниципального земельного контроля</w:t>
      </w:r>
      <w:r w:rsidRPr="00BB7943">
        <w:t xml:space="preserve"> </w:t>
      </w:r>
    </w:p>
    <w:p w:rsidR="00A32E06" w:rsidRPr="00BB7943" w:rsidRDefault="00A32E06" w:rsidP="00A32E06">
      <w:pPr>
        <w:pStyle w:val="ConsPlusNormal"/>
        <w:jc w:val="center"/>
        <w:rPr>
          <w:sz w:val="28"/>
        </w:rPr>
      </w:pPr>
    </w:p>
    <w:p w:rsidR="00A32E06" w:rsidRPr="00BB7943" w:rsidRDefault="00A32E06" w:rsidP="00A32E06">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1. 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A32E06" w:rsidRPr="00BB7943" w:rsidRDefault="00A32E06" w:rsidP="00A32E06">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2. 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A32E06" w:rsidRPr="00BB7943" w:rsidRDefault="00A32E06" w:rsidP="00A32E06">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3. </w:t>
      </w:r>
      <w:proofErr w:type="gramStart"/>
      <w:r w:rsidRPr="00BB7943">
        <w:rPr>
          <w:rFonts w:ascii="Times New Roman" w:hAnsi="Times New Roman"/>
          <w:color w:val="auto"/>
          <w:sz w:val="28"/>
          <w:szCs w:val="28"/>
        </w:rPr>
        <w:t xml:space="preserve">Длительное </w:t>
      </w:r>
      <w:r>
        <w:rPr>
          <w:rFonts w:ascii="Times New Roman" w:hAnsi="Times New Roman"/>
          <w:color w:val="auto"/>
          <w:sz w:val="28"/>
          <w:szCs w:val="28"/>
        </w:rPr>
        <w:t>неиспользование</w:t>
      </w:r>
      <w:r w:rsidRPr="00BB7943">
        <w:rPr>
          <w:rFonts w:ascii="Times New Roman" w:hAnsi="Times New Roman"/>
          <w:color w:val="auto"/>
          <w:sz w:val="28"/>
          <w:szCs w:val="28"/>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A32E06" w:rsidRPr="00BB7943" w:rsidRDefault="00A32E06" w:rsidP="00AD1850">
      <w:pPr>
        <w:pStyle w:val="ConsPlusNormal"/>
        <w:ind w:firstLine="709"/>
        <w:jc w:val="both"/>
        <w:rPr>
          <w:shd w:val="clear" w:color="auto" w:fill="F1C100"/>
        </w:rPr>
      </w:pPr>
      <w:r w:rsidRPr="00BB7943">
        <w:rPr>
          <w:sz w:val="28"/>
          <w:szCs w:val="28"/>
        </w:rPr>
        <w:t>4. Невыполнение обязательных требований к оформлению документов, являющихся основанием для использования земельных участков.</w:t>
      </w:r>
    </w:p>
    <w:p w:rsidR="00A32E06" w:rsidRPr="00BB7943" w:rsidRDefault="00A32E06" w:rsidP="00A32E06">
      <w:pPr>
        <w:pStyle w:val="ConsPlusNormal"/>
        <w:ind w:firstLine="0"/>
        <w:jc w:val="both"/>
        <w:rPr>
          <w:shd w:val="clear" w:color="auto" w:fill="F1C100"/>
        </w:rPr>
      </w:pPr>
      <w:r w:rsidRPr="00BB7943">
        <w:rPr>
          <w:sz w:val="28"/>
        </w:rPr>
        <w:br w:type="page"/>
      </w:r>
    </w:p>
    <w:p w:rsidR="00AD1850" w:rsidRPr="00AD1850" w:rsidRDefault="00AD1850" w:rsidP="00AD1850">
      <w:pPr>
        <w:widowControl/>
        <w:ind w:left="5103"/>
        <w:jc w:val="right"/>
        <w:rPr>
          <w:rFonts w:ascii="Times New Roman" w:hAnsi="Times New Roman"/>
          <w:color w:val="auto"/>
          <w:sz w:val="24"/>
          <w:szCs w:val="24"/>
        </w:rPr>
      </w:pPr>
      <w:r w:rsidRPr="00AD1850">
        <w:rPr>
          <w:rFonts w:ascii="Times New Roman" w:hAnsi="Times New Roman"/>
          <w:color w:val="auto"/>
          <w:sz w:val="24"/>
          <w:szCs w:val="24"/>
        </w:rPr>
        <w:lastRenderedPageBreak/>
        <w:t xml:space="preserve">Приложение </w:t>
      </w:r>
      <w:r>
        <w:rPr>
          <w:rFonts w:ascii="Times New Roman" w:hAnsi="Times New Roman"/>
          <w:color w:val="auto"/>
          <w:sz w:val="24"/>
          <w:szCs w:val="24"/>
        </w:rPr>
        <w:t>3</w:t>
      </w:r>
    </w:p>
    <w:p w:rsidR="00AD1850" w:rsidRPr="00AD1850" w:rsidRDefault="00AD1850" w:rsidP="00AD1850">
      <w:pPr>
        <w:widowControl/>
        <w:ind w:left="5103"/>
        <w:jc w:val="right"/>
        <w:rPr>
          <w:rFonts w:ascii="Times New Roman" w:hAnsi="Times New Roman"/>
          <w:color w:val="auto"/>
          <w:sz w:val="24"/>
          <w:szCs w:val="24"/>
        </w:rPr>
      </w:pPr>
      <w:r w:rsidRPr="00AD1850">
        <w:rPr>
          <w:rFonts w:ascii="Times New Roman" w:hAnsi="Times New Roman"/>
          <w:color w:val="auto"/>
          <w:sz w:val="24"/>
          <w:szCs w:val="24"/>
        </w:rPr>
        <w:t xml:space="preserve">к Положению о </w:t>
      </w:r>
      <w:proofErr w:type="gramStart"/>
      <w:r w:rsidRPr="00AD1850">
        <w:rPr>
          <w:rFonts w:ascii="Times New Roman" w:hAnsi="Times New Roman"/>
          <w:color w:val="auto"/>
          <w:sz w:val="24"/>
          <w:szCs w:val="24"/>
        </w:rPr>
        <w:t>муниципальном</w:t>
      </w:r>
      <w:proofErr w:type="gramEnd"/>
    </w:p>
    <w:p w:rsidR="00AD1850" w:rsidRPr="00AD1850" w:rsidRDefault="00AD1850" w:rsidP="00AD1850">
      <w:pPr>
        <w:widowControl/>
        <w:ind w:left="5103"/>
        <w:jc w:val="right"/>
        <w:rPr>
          <w:rFonts w:ascii="Times New Roman" w:hAnsi="Times New Roman"/>
          <w:color w:val="auto"/>
          <w:sz w:val="24"/>
          <w:szCs w:val="24"/>
        </w:rPr>
      </w:pPr>
      <w:r w:rsidRPr="00AD1850">
        <w:rPr>
          <w:rFonts w:ascii="Times New Roman" w:hAnsi="Times New Roman"/>
          <w:color w:val="auto"/>
          <w:sz w:val="24"/>
          <w:szCs w:val="24"/>
        </w:rPr>
        <w:t xml:space="preserve">земельном </w:t>
      </w:r>
      <w:proofErr w:type="gramStart"/>
      <w:r w:rsidRPr="00AD1850">
        <w:rPr>
          <w:rFonts w:ascii="Times New Roman" w:hAnsi="Times New Roman"/>
          <w:color w:val="auto"/>
          <w:sz w:val="24"/>
          <w:szCs w:val="24"/>
        </w:rPr>
        <w:t>контроле</w:t>
      </w:r>
      <w:proofErr w:type="gramEnd"/>
      <w:r w:rsidRPr="00AD1850">
        <w:rPr>
          <w:rFonts w:ascii="Times New Roman" w:hAnsi="Times New Roman"/>
          <w:color w:val="auto"/>
          <w:sz w:val="24"/>
          <w:szCs w:val="24"/>
        </w:rPr>
        <w:t xml:space="preserve"> на территории</w:t>
      </w:r>
    </w:p>
    <w:p w:rsidR="00AD1850" w:rsidRPr="00AD1850" w:rsidRDefault="00AD1850" w:rsidP="00AD1850">
      <w:pPr>
        <w:widowControl/>
        <w:ind w:left="5103"/>
        <w:jc w:val="right"/>
        <w:rPr>
          <w:rFonts w:ascii="Times New Roman" w:hAnsi="Times New Roman"/>
          <w:color w:val="auto"/>
          <w:sz w:val="24"/>
          <w:szCs w:val="24"/>
        </w:rPr>
      </w:pPr>
      <w:r w:rsidRPr="00AD1850">
        <w:rPr>
          <w:rFonts w:ascii="Times New Roman" w:hAnsi="Times New Roman"/>
          <w:color w:val="auto"/>
          <w:sz w:val="24"/>
          <w:szCs w:val="24"/>
        </w:rPr>
        <w:t xml:space="preserve">городского округа «Поселок </w:t>
      </w:r>
      <w:proofErr w:type="gramStart"/>
      <w:r w:rsidRPr="00AD1850">
        <w:rPr>
          <w:rFonts w:ascii="Times New Roman" w:hAnsi="Times New Roman"/>
          <w:color w:val="auto"/>
          <w:sz w:val="24"/>
          <w:szCs w:val="24"/>
        </w:rPr>
        <w:t>Агинское</w:t>
      </w:r>
      <w:proofErr w:type="gramEnd"/>
      <w:r w:rsidRPr="00AD1850">
        <w:rPr>
          <w:rFonts w:ascii="Times New Roman" w:hAnsi="Times New Roman"/>
          <w:color w:val="auto"/>
          <w:sz w:val="24"/>
          <w:szCs w:val="24"/>
        </w:rPr>
        <w:t>»</w:t>
      </w:r>
    </w:p>
    <w:p w:rsidR="00A32E06" w:rsidRPr="00BB7943" w:rsidRDefault="00A32E06" w:rsidP="00A32E06">
      <w:pPr>
        <w:pStyle w:val="ConsPlusNormal"/>
        <w:jc w:val="right"/>
      </w:pPr>
    </w:p>
    <w:p w:rsidR="00AD1850" w:rsidRDefault="00AD1850" w:rsidP="00AD1850">
      <w:pPr>
        <w:pStyle w:val="ConsPlusNormal"/>
        <w:ind w:firstLine="0"/>
        <w:jc w:val="center"/>
        <w:rPr>
          <w:sz w:val="28"/>
          <w:szCs w:val="28"/>
        </w:rPr>
      </w:pPr>
    </w:p>
    <w:p w:rsidR="00A32E06" w:rsidRPr="00BB7943" w:rsidRDefault="00A32E06" w:rsidP="00AD1850">
      <w:pPr>
        <w:pStyle w:val="ConsPlusNormal"/>
        <w:ind w:firstLine="0"/>
        <w:jc w:val="center"/>
        <w:rPr>
          <w:sz w:val="28"/>
          <w:szCs w:val="28"/>
        </w:rPr>
      </w:pPr>
      <w:r w:rsidRPr="00BB7943">
        <w:rPr>
          <w:sz w:val="28"/>
          <w:szCs w:val="28"/>
        </w:rPr>
        <w:t>Форма предписания Контрольного органа</w:t>
      </w:r>
    </w:p>
    <w:p w:rsidR="00A32E06" w:rsidRPr="00BB7943" w:rsidRDefault="00A32E06" w:rsidP="00A32E06">
      <w:pPr>
        <w:pStyle w:val="ConsPlusNormal"/>
        <w:ind w:firstLine="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A32E06" w:rsidRPr="00BB7943" w:rsidTr="00A32E06">
        <w:tc>
          <w:tcPr>
            <w:tcW w:w="4252" w:type="dxa"/>
            <w:tcMar>
              <w:top w:w="102" w:type="dxa"/>
              <w:left w:w="62" w:type="dxa"/>
              <w:bottom w:w="102" w:type="dxa"/>
              <w:right w:w="62" w:type="dxa"/>
            </w:tcMar>
          </w:tcPr>
          <w:p w:rsidR="00A32E06" w:rsidRPr="00BB7943" w:rsidRDefault="00A32E06" w:rsidP="00A32E06">
            <w:pPr>
              <w:pStyle w:val="ConsPlusNormal"/>
              <w:ind w:firstLine="0"/>
              <w:rPr>
                <w:szCs w:val="20"/>
              </w:rPr>
            </w:pPr>
            <w:r w:rsidRPr="00BB7943">
              <w:rPr>
                <w:szCs w:val="20"/>
              </w:rPr>
              <w:t>Бланк Контрольного органа</w:t>
            </w:r>
          </w:p>
        </w:tc>
        <w:tc>
          <w:tcPr>
            <w:tcW w:w="4819" w:type="dxa"/>
            <w:tcMar>
              <w:top w:w="102" w:type="dxa"/>
              <w:left w:w="62" w:type="dxa"/>
              <w:bottom w:w="102" w:type="dxa"/>
              <w:right w:w="62" w:type="dxa"/>
            </w:tcMar>
          </w:tcPr>
          <w:p w:rsidR="00A32E06" w:rsidRPr="00BB7943" w:rsidRDefault="00A32E06" w:rsidP="00A32E06">
            <w:pPr>
              <w:pStyle w:val="ConsPlusNormal"/>
              <w:ind w:firstLine="0"/>
              <w:jc w:val="center"/>
              <w:rPr>
                <w:szCs w:val="20"/>
              </w:rPr>
            </w:pPr>
            <w:r w:rsidRPr="00BB7943">
              <w:rPr>
                <w:szCs w:val="20"/>
              </w:rPr>
              <w:t>_________________________________</w:t>
            </w:r>
          </w:p>
          <w:p w:rsidR="00A32E06" w:rsidRPr="00BB7943" w:rsidRDefault="00A32E06" w:rsidP="00A32E06">
            <w:pPr>
              <w:pStyle w:val="ConsPlusNormal"/>
              <w:ind w:firstLine="0"/>
              <w:jc w:val="center"/>
              <w:rPr>
                <w:szCs w:val="20"/>
              </w:rPr>
            </w:pPr>
            <w:r w:rsidRPr="00BB7943">
              <w:rPr>
                <w:szCs w:val="20"/>
              </w:rPr>
              <w:t>(указывается должность руководителя контролируемого лица)</w:t>
            </w:r>
          </w:p>
          <w:p w:rsidR="00A32E06" w:rsidRPr="00BB7943" w:rsidRDefault="00A32E06" w:rsidP="00A32E06">
            <w:pPr>
              <w:pStyle w:val="ConsPlusNormal"/>
              <w:ind w:firstLine="0"/>
              <w:jc w:val="center"/>
              <w:rPr>
                <w:szCs w:val="20"/>
              </w:rPr>
            </w:pPr>
            <w:r w:rsidRPr="00BB7943">
              <w:rPr>
                <w:szCs w:val="20"/>
              </w:rPr>
              <w:t>_________________________________</w:t>
            </w:r>
          </w:p>
          <w:p w:rsidR="00A32E06" w:rsidRPr="00BB7943" w:rsidRDefault="00A32E06" w:rsidP="00A32E06">
            <w:pPr>
              <w:pStyle w:val="ConsPlusNormal"/>
              <w:ind w:firstLine="0"/>
              <w:jc w:val="center"/>
              <w:rPr>
                <w:szCs w:val="20"/>
              </w:rPr>
            </w:pPr>
            <w:r w:rsidRPr="00BB7943">
              <w:rPr>
                <w:szCs w:val="20"/>
              </w:rPr>
              <w:t>(указывается полное наименование контролируемого лица)</w:t>
            </w:r>
          </w:p>
          <w:p w:rsidR="00A32E06" w:rsidRPr="00BB7943" w:rsidRDefault="00A32E06" w:rsidP="00A32E06">
            <w:pPr>
              <w:pStyle w:val="ConsPlusNormal"/>
              <w:ind w:firstLine="0"/>
              <w:jc w:val="center"/>
              <w:rPr>
                <w:szCs w:val="20"/>
              </w:rPr>
            </w:pPr>
            <w:r w:rsidRPr="00BB7943">
              <w:rPr>
                <w:szCs w:val="20"/>
              </w:rPr>
              <w:t>_________________________________</w:t>
            </w:r>
          </w:p>
          <w:p w:rsidR="00A32E06" w:rsidRPr="00BB7943" w:rsidRDefault="00A32E06" w:rsidP="00A32E06">
            <w:pPr>
              <w:pStyle w:val="ConsPlusNormal"/>
              <w:ind w:firstLine="0"/>
              <w:jc w:val="center"/>
              <w:rPr>
                <w:szCs w:val="20"/>
              </w:rPr>
            </w:pPr>
            <w:proofErr w:type="gramStart"/>
            <w:r w:rsidRPr="00BB7943">
              <w:rPr>
                <w:szCs w:val="20"/>
              </w:rPr>
              <w:t>(указывается фамилия, имя, отчество</w:t>
            </w:r>
            <w:proofErr w:type="gramEnd"/>
          </w:p>
          <w:p w:rsidR="00A32E06" w:rsidRPr="00BB7943" w:rsidRDefault="00A32E06" w:rsidP="00A32E06">
            <w:pPr>
              <w:pStyle w:val="ConsPlusNormal"/>
              <w:ind w:firstLine="0"/>
              <w:jc w:val="center"/>
              <w:rPr>
                <w:szCs w:val="20"/>
              </w:rPr>
            </w:pPr>
            <w:r w:rsidRPr="00BB7943">
              <w:rPr>
                <w:szCs w:val="20"/>
              </w:rPr>
              <w:t>(при наличии) руководителя контролируемого лица)</w:t>
            </w:r>
          </w:p>
          <w:p w:rsidR="00A32E06" w:rsidRPr="00BB7943" w:rsidRDefault="00A32E06" w:rsidP="00A32E06">
            <w:pPr>
              <w:pStyle w:val="ConsPlusNormal"/>
              <w:ind w:firstLine="0"/>
              <w:jc w:val="center"/>
              <w:rPr>
                <w:szCs w:val="20"/>
              </w:rPr>
            </w:pPr>
            <w:r w:rsidRPr="00BB7943">
              <w:rPr>
                <w:szCs w:val="20"/>
              </w:rPr>
              <w:t>_________________________________</w:t>
            </w:r>
          </w:p>
          <w:p w:rsidR="00A32E06" w:rsidRPr="00BB7943" w:rsidRDefault="00A32E06" w:rsidP="00A32E06">
            <w:pPr>
              <w:pStyle w:val="ConsPlusNormal"/>
              <w:ind w:firstLine="0"/>
              <w:jc w:val="center"/>
              <w:rPr>
                <w:szCs w:val="20"/>
              </w:rPr>
            </w:pPr>
            <w:r w:rsidRPr="00BB7943">
              <w:rPr>
                <w:szCs w:val="20"/>
              </w:rPr>
              <w:t>(указывается адрес места нахождения контролируемого лица)</w:t>
            </w:r>
          </w:p>
        </w:tc>
      </w:tr>
    </w:tbl>
    <w:p w:rsidR="00A32E06" w:rsidRPr="00BB7943" w:rsidRDefault="00A32E06" w:rsidP="00A32E06">
      <w:pPr>
        <w:pStyle w:val="ConsPlusNormal"/>
        <w:ind w:firstLine="0"/>
        <w:jc w:val="center"/>
        <w:rPr>
          <w:szCs w:val="24"/>
        </w:rPr>
      </w:pPr>
    </w:p>
    <w:p w:rsidR="00A32E06" w:rsidRPr="00514CE3" w:rsidRDefault="00A32E06" w:rsidP="00A32E06">
      <w:pPr>
        <w:pStyle w:val="ConsPlusNonformat"/>
        <w:jc w:val="center"/>
        <w:rPr>
          <w:rFonts w:ascii="Times New Roman" w:hAnsi="Times New Roman" w:cs="Times New Roman"/>
          <w:b/>
          <w:color w:val="auto"/>
          <w:sz w:val="24"/>
          <w:szCs w:val="24"/>
        </w:rPr>
      </w:pPr>
      <w:bookmarkStart w:id="12" w:name="Par320"/>
      <w:bookmarkEnd w:id="12"/>
      <w:r w:rsidRPr="00514CE3">
        <w:rPr>
          <w:rFonts w:ascii="Times New Roman" w:hAnsi="Times New Roman" w:cs="Times New Roman"/>
          <w:b/>
          <w:color w:val="auto"/>
          <w:sz w:val="24"/>
          <w:szCs w:val="24"/>
        </w:rPr>
        <w:t>ПРЕДПИСАНИЕ</w:t>
      </w:r>
    </w:p>
    <w:p w:rsidR="00A32E06" w:rsidRPr="00BB7943" w:rsidRDefault="00A32E06" w:rsidP="00A32E06">
      <w:pPr>
        <w:pStyle w:val="ConsPlusNonformat"/>
        <w:jc w:val="center"/>
        <w:rPr>
          <w:rFonts w:ascii="Times New Roman" w:hAnsi="Times New Roman" w:cs="Times New Roman"/>
          <w:color w:val="auto"/>
          <w:sz w:val="24"/>
          <w:szCs w:val="24"/>
        </w:rPr>
      </w:pPr>
    </w:p>
    <w:p w:rsidR="00A32E06" w:rsidRPr="00BB7943" w:rsidRDefault="00A32E06" w:rsidP="00A32E06">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_____________________________________________________________________</w:t>
      </w:r>
    </w:p>
    <w:p w:rsidR="00A32E06" w:rsidRPr="00BB7943" w:rsidRDefault="00A32E06" w:rsidP="00A32E06">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A32E06" w:rsidRPr="00BB7943" w:rsidRDefault="00A32E06" w:rsidP="00A32E06">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об устранении выявленных нарушений обязательных требований</w:t>
      </w:r>
    </w:p>
    <w:p w:rsidR="00A32E06" w:rsidRPr="00BB7943" w:rsidRDefault="00A32E06" w:rsidP="00A32E06">
      <w:pPr>
        <w:pStyle w:val="ConsPlusNonformat"/>
        <w:jc w:val="center"/>
        <w:rPr>
          <w:rFonts w:ascii="Times New Roman" w:hAnsi="Times New Roman" w:cs="Times New Roman"/>
          <w:color w:val="auto"/>
          <w:sz w:val="24"/>
          <w:szCs w:val="24"/>
        </w:rPr>
      </w:pPr>
    </w:p>
    <w:p w:rsidR="00A32E06" w:rsidRPr="00BB7943" w:rsidRDefault="00A32E06" w:rsidP="00A32E06">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По результатам _____________________________________________________________,</w:t>
      </w:r>
    </w:p>
    <w:p w:rsidR="00A32E06" w:rsidRPr="00BB7943" w:rsidRDefault="00A32E06" w:rsidP="00A32E06">
      <w:pPr>
        <w:pStyle w:val="ConsPlusNonformat"/>
        <w:jc w:val="center"/>
        <w:rPr>
          <w:rFonts w:ascii="Times New Roman" w:hAnsi="Times New Roman" w:cs="Times New Roman"/>
          <w:i/>
          <w:color w:val="auto"/>
          <w:sz w:val="24"/>
          <w:szCs w:val="24"/>
        </w:rPr>
      </w:pPr>
      <w:proofErr w:type="gramStart"/>
      <w:r w:rsidRPr="00BB7943">
        <w:rPr>
          <w:rFonts w:ascii="Times New Roman" w:hAnsi="Times New Roman" w:cs="Times New Roman"/>
          <w:i/>
          <w:color w:val="auto"/>
          <w:sz w:val="24"/>
          <w:szCs w:val="24"/>
        </w:rPr>
        <w:t xml:space="preserve">(указываются вид и форма контрольного мероприятия в соответствии </w:t>
      </w:r>
      <w:proofErr w:type="gramEnd"/>
    </w:p>
    <w:p w:rsidR="00A32E06" w:rsidRPr="00BB7943" w:rsidRDefault="00A32E06" w:rsidP="00A32E06">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с решением Контрольного органа)</w:t>
      </w:r>
    </w:p>
    <w:p w:rsidR="00A32E06" w:rsidRPr="00BB7943" w:rsidRDefault="00A32E06" w:rsidP="00A32E06">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проведенной _______________________________________________________________</w:t>
      </w:r>
    </w:p>
    <w:p w:rsidR="00A32E06" w:rsidRPr="00BB7943" w:rsidRDefault="00A32E06" w:rsidP="00A32E06">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A32E06" w:rsidRPr="00BB7943" w:rsidRDefault="00A32E06" w:rsidP="00A32E06">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отношении _______________________________________________________________</w:t>
      </w:r>
    </w:p>
    <w:p w:rsidR="00A32E06" w:rsidRPr="00BB7943" w:rsidRDefault="00A32E06" w:rsidP="00A32E06">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w:t>
      </w:r>
    </w:p>
    <w:p w:rsidR="00A32E06" w:rsidRPr="00BB7943" w:rsidRDefault="00A32E06" w:rsidP="00A32E06">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период с «__» _________________ 20__ г. по «__» _________________ 20__ г.</w:t>
      </w:r>
    </w:p>
    <w:p w:rsidR="00A32E06" w:rsidRPr="00BB7943" w:rsidRDefault="00A32E06" w:rsidP="00A32E06">
      <w:pPr>
        <w:pStyle w:val="ConsPlusNonformat"/>
        <w:jc w:val="both"/>
        <w:rPr>
          <w:rFonts w:ascii="Times New Roman" w:hAnsi="Times New Roman" w:cs="Times New Roman"/>
          <w:color w:val="auto"/>
          <w:sz w:val="24"/>
          <w:szCs w:val="24"/>
        </w:rPr>
      </w:pPr>
    </w:p>
    <w:p w:rsidR="00A32E06" w:rsidRPr="00BB7943" w:rsidRDefault="00A32E06" w:rsidP="00A32E06">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на основании ______________________________________________________________</w:t>
      </w:r>
    </w:p>
    <w:p w:rsidR="00A32E06" w:rsidRPr="00BB7943" w:rsidRDefault="00A32E06" w:rsidP="00A32E06">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(указываются наименование и реквизиты акта Контрольного органа о проведении контрольного мероприятия)</w:t>
      </w:r>
    </w:p>
    <w:p w:rsidR="00A32E06" w:rsidRPr="00BB7943" w:rsidRDefault="00A32E06" w:rsidP="00A32E06">
      <w:pPr>
        <w:pStyle w:val="ConsPlusNonformat"/>
        <w:jc w:val="both"/>
        <w:rPr>
          <w:rFonts w:ascii="Times New Roman" w:hAnsi="Times New Roman" w:cs="Times New Roman"/>
          <w:color w:val="auto"/>
          <w:sz w:val="24"/>
          <w:szCs w:val="24"/>
        </w:rPr>
      </w:pPr>
    </w:p>
    <w:p w:rsidR="00A32E06" w:rsidRPr="00BB7943" w:rsidRDefault="00A32E06" w:rsidP="00A32E06">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выявлены нарушения обязательных требований ________________ законодательства:</w:t>
      </w:r>
    </w:p>
    <w:p w:rsidR="00A32E06" w:rsidRPr="00BB7943" w:rsidRDefault="00A32E06" w:rsidP="00A32E06">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A32E06" w:rsidRPr="00BB7943" w:rsidRDefault="00A32E06" w:rsidP="00A32E06">
      <w:pPr>
        <w:pStyle w:val="ConsPlusNonformat"/>
        <w:jc w:val="both"/>
        <w:rPr>
          <w:rFonts w:ascii="Times New Roman" w:hAnsi="Times New Roman" w:cs="Times New Roman"/>
          <w:color w:val="auto"/>
        </w:rPr>
      </w:pPr>
    </w:p>
    <w:p w:rsidR="00A32E06" w:rsidRPr="00BB7943" w:rsidRDefault="00A32E06" w:rsidP="00A32E06">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A32E06" w:rsidRPr="00BB7943" w:rsidRDefault="00A32E06" w:rsidP="00A32E06">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A32E06" w:rsidRPr="00BB7943" w:rsidRDefault="00A32E06" w:rsidP="00A32E06">
      <w:pPr>
        <w:pStyle w:val="ConsPlusNonformat"/>
        <w:jc w:val="both"/>
        <w:rPr>
          <w:rFonts w:ascii="Times New Roman" w:hAnsi="Times New Roman" w:cs="Times New Roman"/>
          <w:color w:val="auto"/>
          <w:sz w:val="24"/>
          <w:szCs w:val="24"/>
        </w:rPr>
      </w:pPr>
    </w:p>
    <w:p w:rsidR="00A32E06" w:rsidRPr="00BB7943" w:rsidRDefault="00A32E06" w:rsidP="00A32E06">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предписывает:</w:t>
      </w:r>
    </w:p>
    <w:p w:rsidR="00A32E06" w:rsidRPr="00BB7943" w:rsidRDefault="00A32E06" w:rsidP="00A32E06">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 xml:space="preserve">1. Устранить выявленные нарушения обязательных требований в срок </w:t>
      </w:r>
      <w:proofErr w:type="gramStart"/>
      <w:r w:rsidRPr="00BB7943">
        <w:rPr>
          <w:rFonts w:ascii="Times New Roman" w:hAnsi="Times New Roman" w:cs="Times New Roman"/>
          <w:color w:val="auto"/>
          <w:sz w:val="24"/>
          <w:szCs w:val="24"/>
        </w:rPr>
        <w:t>до</w:t>
      </w:r>
      <w:proofErr w:type="gramEnd"/>
    </w:p>
    <w:p w:rsidR="00A32E06" w:rsidRPr="00BB7943" w:rsidRDefault="00A32E06" w:rsidP="00A32E06">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«______» ______________ 20_____ г. включительно.</w:t>
      </w:r>
    </w:p>
    <w:p w:rsidR="00A32E06" w:rsidRPr="00BB7943" w:rsidRDefault="00A32E06" w:rsidP="00A32E06">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2. Уведомить _______________________________________________________________</w:t>
      </w:r>
    </w:p>
    <w:p w:rsidR="00A32E06" w:rsidRPr="00BB7943" w:rsidRDefault="00A32E06" w:rsidP="00A32E06">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A32E06" w:rsidRPr="00BB7943" w:rsidRDefault="00A32E06" w:rsidP="00A32E06">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A32E06" w:rsidRPr="00BB7943" w:rsidRDefault="00A32E06" w:rsidP="00A32E06">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до «__» _______________ 20_____ г. включительно.</w:t>
      </w:r>
    </w:p>
    <w:p w:rsidR="00A32E06" w:rsidRPr="00BB7943" w:rsidRDefault="00A32E06" w:rsidP="00A32E06">
      <w:pPr>
        <w:pStyle w:val="ConsPlusNonformat"/>
        <w:jc w:val="both"/>
        <w:rPr>
          <w:rFonts w:ascii="Times New Roman" w:hAnsi="Times New Roman" w:cs="Times New Roman"/>
          <w:color w:val="auto"/>
          <w:sz w:val="24"/>
          <w:szCs w:val="24"/>
        </w:rPr>
      </w:pPr>
    </w:p>
    <w:p w:rsidR="00A32E06" w:rsidRPr="00BB7943" w:rsidRDefault="00A32E06" w:rsidP="00A32E06">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A32E06" w:rsidRPr="00BB7943" w:rsidRDefault="00A32E06" w:rsidP="00A32E06">
      <w:pPr>
        <w:pStyle w:val="ConsPlusNormal"/>
        <w:ind w:firstLine="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A32E06" w:rsidRPr="00BB7943" w:rsidTr="00A32E06">
        <w:tc>
          <w:tcPr>
            <w:tcW w:w="3010" w:type="dxa"/>
            <w:tcMar>
              <w:top w:w="102" w:type="dxa"/>
              <w:left w:w="62" w:type="dxa"/>
              <w:bottom w:w="102" w:type="dxa"/>
              <w:right w:w="62" w:type="dxa"/>
            </w:tcMar>
          </w:tcPr>
          <w:p w:rsidR="00A32E06" w:rsidRPr="00BB7943" w:rsidRDefault="00A32E06" w:rsidP="00A32E06">
            <w:pPr>
              <w:pStyle w:val="ConsPlusNormal"/>
              <w:ind w:firstLine="0"/>
              <w:rPr>
                <w:szCs w:val="20"/>
              </w:rPr>
            </w:pPr>
            <w:r w:rsidRPr="00BB7943">
              <w:rPr>
                <w:szCs w:val="20"/>
              </w:rPr>
              <w:t>__________________</w:t>
            </w:r>
          </w:p>
        </w:tc>
        <w:tc>
          <w:tcPr>
            <w:tcW w:w="3010" w:type="dxa"/>
            <w:tcMar>
              <w:top w:w="102" w:type="dxa"/>
              <w:left w:w="62" w:type="dxa"/>
              <w:bottom w:w="102" w:type="dxa"/>
              <w:right w:w="62" w:type="dxa"/>
            </w:tcMar>
          </w:tcPr>
          <w:p w:rsidR="00A32E06" w:rsidRPr="00BB7943" w:rsidRDefault="00A32E06" w:rsidP="00A32E06">
            <w:pPr>
              <w:pStyle w:val="ConsPlusNormal"/>
              <w:ind w:firstLine="0"/>
              <w:rPr>
                <w:szCs w:val="20"/>
              </w:rPr>
            </w:pPr>
            <w:r w:rsidRPr="00BB7943">
              <w:rPr>
                <w:szCs w:val="20"/>
              </w:rPr>
              <w:t>_______________________</w:t>
            </w:r>
          </w:p>
        </w:tc>
        <w:tc>
          <w:tcPr>
            <w:tcW w:w="3011" w:type="dxa"/>
            <w:tcMar>
              <w:top w:w="102" w:type="dxa"/>
              <w:left w:w="62" w:type="dxa"/>
              <w:bottom w:w="102" w:type="dxa"/>
              <w:right w:w="62" w:type="dxa"/>
            </w:tcMar>
          </w:tcPr>
          <w:p w:rsidR="00A32E06" w:rsidRPr="00BB7943" w:rsidRDefault="00A32E06" w:rsidP="00A32E06">
            <w:pPr>
              <w:pStyle w:val="ConsPlusNormal"/>
              <w:ind w:firstLine="0"/>
              <w:jc w:val="center"/>
              <w:rPr>
                <w:szCs w:val="20"/>
              </w:rPr>
            </w:pPr>
            <w:r w:rsidRPr="00BB7943">
              <w:rPr>
                <w:szCs w:val="20"/>
              </w:rPr>
              <w:t>__________________</w:t>
            </w:r>
          </w:p>
        </w:tc>
      </w:tr>
      <w:tr w:rsidR="00A32E06" w:rsidRPr="00BB7943" w:rsidTr="00A32E06">
        <w:tc>
          <w:tcPr>
            <w:tcW w:w="3010" w:type="dxa"/>
            <w:tcMar>
              <w:top w:w="102" w:type="dxa"/>
              <w:left w:w="62" w:type="dxa"/>
              <w:bottom w:w="102" w:type="dxa"/>
              <w:right w:w="62" w:type="dxa"/>
            </w:tcMar>
          </w:tcPr>
          <w:p w:rsidR="00A32E06" w:rsidRPr="00BB7943" w:rsidRDefault="00A32E06" w:rsidP="00A32E06">
            <w:pPr>
              <w:pStyle w:val="ConsPlusNormal"/>
              <w:ind w:firstLine="0"/>
              <w:rPr>
                <w:szCs w:val="20"/>
                <w:vertAlign w:val="superscript"/>
              </w:rPr>
            </w:pPr>
            <w:r w:rsidRPr="00BB7943">
              <w:rPr>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A32E06" w:rsidRPr="00BB7943" w:rsidRDefault="00A32E06" w:rsidP="00A32E06">
            <w:pPr>
              <w:pStyle w:val="ConsPlusNormal"/>
              <w:ind w:firstLine="0"/>
              <w:jc w:val="center"/>
              <w:rPr>
                <w:szCs w:val="20"/>
                <w:vertAlign w:val="superscript"/>
              </w:rPr>
            </w:pPr>
            <w:r w:rsidRPr="00BB7943">
              <w:rPr>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A32E06" w:rsidRPr="00BB7943" w:rsidRDefault="00A32E06" w:rsidP="00A32E06">
            <w:pPr>
              <w:pStyle w:val="ConsPlusNormal"/>
              <w:ind w:firstLine="0"/>
              <w:jc w:val="center"/>
              <w:rPr>
                <w:szCs w:val="20"/>
                <w:vertAlign w:val="superscript"/>
              </w:rPr>
            </w:pPr>
            <w:r w:rsidRPr="00BB7943">
              <w:rPr>
                <w:szCs w:val="20"/>
                <w:vertAlign w:val="superscript"/>
              </w:rPr>
              <w:t>(фамилия, имя, отчество (при наличии) должностного лица, уполномоченного на проведение контрольных мероприятий)</w:t>
            </w:r>
          </w:p>
        </w:tc>
      </w:tr>
    </w:tbl>
    <w:p w:rsidR="00A32E06" w:rsidRPr="00BB7943" w:rsidRDefault="00A32E06" w:rsidP="00A32E06">
      <w:pPr>
        <w:widowControl/>
        <w:rPr>
          <w:rFonts w:ascii="Times New Roman" w:hAnsi="Times New Roman"/>
          <w:b/>
          <w:color w:val="auto"/>
          <w:sz w:val="28"/>
        </w:rPr>
      </w:pPr>
      <w:r w:rsidRPr="00BB7943">
        <w:rPr>
          <w:rFonts w:ascii="Times New Roman" w:hAnsi="Times New Roman"/>
          <w:b/>
          <w:color w:val="auto"/>
          <w:sz w:val="28"/>
        </w:rPr>
        <w:br w:type="page"/>
      </w:r>
    </w:p>
    <w:p w:rsidR="00AD1850" w:rsidRPr="00AD1850" w:rsidRDefault="00AD1850" w:rsidP="00AD1850">
      <w:pPr>
        <w:widowControl/>
        <w:ind w:left="5103"/>
        <w:jc w:val="right"/>
        <w:rPr>
          <w:rFonts w:ascii="Times New Roman" w:hAnsi="Times New Roman"/>
          <w:color w:val="auto"/>
          <w:sz w:val="24"/>
          <w:szCs w:val="24"/>
        </w:rPr>
      </w:pPr>
      <w:r w:rsidRPr="00AD1850">
        <w:rPr>
          <w:rFonts w:ascii="Times New Roman" w:hAnsi="Times New Roman"/>
          <w:color w:val="auto"/>
          <w:sz w:val="24"/>
          <w:szCs w:val="24"/>
        </w:rPr>
        <w:lastRenderedPageBreak/>
        <w:t xml:space="preserve">Приложение </w:t>
      </w:r>
      <w:r>
        <w:rPr>
          <w:rFonts w:ascii="Times New Roman" w:hAnsi="Times New Roman"/>
          <w:color w:val="auto"/>
          <w:sz w:val="24"/>
          <w:szCs w:val="24"/>
        </w:rPr>
        <w:t>4</w:t>
      </w:r>
    </w:p>
    <w:p w:rsidR="00AD1850" w:rsidRPr="00AD1850" w:rsidRDefault="00AD1850" w:rsidP="00AD1850">
      <w:pPr>
        <w:widowControl/>
        <w:ind w:left="5103"/>
        <w:jc w:val="right"/>
        <w:rPr>
          <w:rFonts w:ascii="Times New Roman" w:hAnsi="Times New Roman"/>
          <w:color w:val="auto"/>
          <w:sz w:val="24"/>
          <w:szCs w:val="24"/>
        </w:rPr>
      </w:pPr>
      <w:r w:rsidRPr="00AD1850">
        <w:rPr>
          <w:rFonts w:ascii="Times New Roman" w:hAnsi="Times New Roman"/>
          <w:color w:val="auto"/>
          <w:sz w:val="24"/>
          <w:szCs w:val="24"/>
        </w:rPr>
        <w:t xml:space="preserve">к Положению о </w:t>
      </w:r>
      <w:proofErr w:type="gramStart"/>
      <w:r w:rsidRPr="00AD1850">
        <w:rPr>
          <w:rFonts w:ascii="Times New Roman" w:hAnsi="Times New Roman"/>
          <w:color w:val="auto"/>
          <w:sz w:val="24"/>
          <w:szCs w:val="24"/>
        </w:rPr>
        <w:t>муниципальном</w:t>
      </w:r>
      <w:proofErr w:type="gramEnd"/>
    </w:p>
    <w:p w:rsidR="00AD1850" w:rsidRPr="00AD1850" w:rsidRDefault="00AD1850" w:rsidP="00AD1850">
      <w:pPr>
        <w:widowControl/>
        <w:ind w:left="5103"/>
        <w:jc w:val="right"/>
        <w:rPr>
          <w:rFonts w:ascii="Times New Roman" w:hAnsi="Times New Roman"/>
          <w:color w:val="auto"/>
          <w:sz w:val="24"/>
          <w:szCs w:val="24"/>
        </w:rPr>
      </w:pPr>
      <w:r w:rsidRPr="00AD1850">
        <w:rPr>
          <w:rFonts w:ascii="Times New Roman" w:hAnsi="Times New Roman"/>
          <w:color w:val="auto"/>
          <w:sz w:val="24"/>
          <w:szCs w:val="24"/>
        </w:rPr>
        <w:t xml:space="preserve">земельном </w:t>
      </w:r>
      <w:proofErr w:type="gramStart"/>
      <w:r w:rsidRPr="00AD1850">
        <w:rPr>
          <w:rFonts w:ascii="Times New Roman" w:hAnsi="Times New Roman"/>
          <w:color w:val="auto"/>
          <w:sz w:val="24"/>
          <w:szCs w:val="24"/>
        </w:rPr>
        <w:t>контроле</w:t>
      </w:r>
      <w:proofErr w:type="gramEnd"/>
      <w:r w:rsidRPr="00AD1850">
        <w:rPr>
          <w:rFonts w:ascii="Times New Roman" w:hAnsi="Times New Roman"/>
          <w:color w:val="auto"/>
          <w:sz w:val="24"/>
          <w:szCs w:val="24"/>
        </w:rPr>
        <w:t xml:space="preserve"> на территории</w:t>
      </w:r>
    </w:p>
    <w:p w:rsidR="00AD1850" w:rsidRDefault="00AD1850" w:rsidP="00AD1850">
      <w:pPr>
        <w:widowControl/>
        <w:ind w:left="5103"/>
        <w:jc w:val="right"/>
        <w:rPr>
          <w:rFonts w:ascii="Times New Roman" w:hAnsi="Times New Roman"/>
          <w:color w:val="auto"/>
          <w:sz w:val="24"/>
          <w:szCs w:val="24"/>
        </w:rPr>
      </w:pPr>
      <w:r w:rsidRPr="00AD1850">
        <w:rPr>
          <w:rFonts w:ascii="Times New Roman" w:hAnsi="Times New Roman"/>
          <w:color w:val="auto"/>
          <w:sz w:val="24"/>
          <w:szCs w:val="24"/>
        </w:rPr>
        <w:t xml:space="preserve">городского округа «Поселок </w:t>
      </w:r>
      <w:proofErr w:type="gramStart"/>
      <w:r w:rsidRPr="00AD1850">
        <w:rPr>
          <w:rFonts w:ascii="Times New Roman" w:hAnsi="Times New Roman"/>
          <w:color w:val="auto"/>
          <w:sz w:val="24"/>
          <w:szCs w:val="24"/>
        </w:rPr>
        <w:t>Агинское</w:t>
      </w:r>
      <w:proofErr w:type="gramEnd"/>
      <w:r w:rsidRPr="00AD1850">
        <w:rPr>
          <w:rFonts w:ascii="Times New Roman" w:hAnsi="Times New Roman"/>
          <w:color w:val="auto"/>
          <w:sz w:val="24"/>
          <w:szCs w:val="24"/>
        </w:rPr>
        <w:t>»</w:t>
      </w:r>
    </w:p>
    <w:p w:rsidR="00AD1850" w:rsidRDefault="00AD1850" w:rsidP="00AD1850">
      <w:pPr>
        <w:widowControl/>
        <w:ind w:left="5103"/>
        <w:jc w:val="right"/>
        <w:rPr>
          <w:rFonts w:ascii="Times New Roman" w:hAnsi="Times New Roman"/>
          <w:color w:val="auto"/>
          <w:sz w:val="24"/>
          <w:szCs w:val="24"/>
        </w:rPr>
      </w:pPr>
    </w:p>
    <w:p w:rsidR="00AD1850" w:rsidRPr="00AD1850" w:rsidRDefault="00AD1850" w:rsidP="00AD1850">
      <w:pPr>
        <w:widowControl/>
        <w:ind w:left="5103"/>
        <w:jc w:val="right"/>
        <w:rPr>
          <w:rFonts w:ascii="Times New Roman" w:hAnsi="Times New Roman"/>
          <w:color w:val="auto"/>
          <w:sz w:val="24"/>
          <w:szCs w:val="24"/>
        </w:rPr>
      </w:pPr>
    </w:p>
    <w:p w:rsidR="00A32E06" w:rsidRPr="00BB7943" w:rsidRDefault="00A32E06" w:rsidP="00A32E06">
      <w:pPr>
        <w:pStyle w:val="a8"/>
        <w:widowControl/>
        <w:tabs>
          <w:tab w:val="left" w:pos="1134"/>
        </w:tabs>
        <w:ind w:left="0"/>
        <w:jc w:val="center"/>
        <w:rPr>
          <w:rFonts w:ascii="Times New Roman" w:hAnsi="Times New Roman"/>
          <w:b/>
          <w:sz w:val="28"/>
        </w:rPr>
      </w:pPr>
      <w:r w:rsidRPr="00BB7943">
        <w:rPr>
          <w:rFonts w:ascii="Times New Roman" w:hAnsi="Times New Roman"/>
          <w:b/>
          <w:sz w:val="28"/>
        </w:rPr>
        <w:t>КЛЮЧЕВЫЕ ПОКАЗАТЕЛИ</w:t>
      </w:r>
    </w:p>
    <w:p w:rsidR="00A32E06" w:rsidRPr="00BB7943" w:rsidRDefault="00A32E06" w:rsidP="00A32E06">
      <w:pPr>
        <w:pStyle w:val="a8"/>
        <w:widowControl/>
        <w:tabs>
          <w:tab w:val="left" w:pos="1134"/>
        </w:tabs>
        <w:ind w:left="0"/>
        <w:jc w:val="center"/>
        <w:rPr>
          <w:rFonts w:ascii="Times New Roman" w:hAnsi="Times New Roman"/>
          <w:b/>
          <w:sz w:val="28"/>
        </w:rPr>
      </w:pPr>
      <w:r w:rsidRPr="00BB7943">
        <w:rPr>
          <w:rFonts w:ascii="Times New Roman" w:hAnsi="Times New Roman"/>
          <w:b/>
          <w:sz w:val="28"/>
        </w:rPr>
        <w:t xml:space="preserve">муниципального контроля и их целевые значения, </w:t>
      </w:r>
    </w:p>
    <w:p w:rsidR="00A32E06" w:rsidRPr="00BB7943" w:rsidRDefault="00A32E06" w:rsidP="00A32E06">
      <w:pPr>
        <w:pStyle w:val="a8"/>
        <w:widowControl/>
        <w:tabs>
          <w:tab w:val="left" w:pos="1134"/>
        </w:tabs>
        <w:ind w:left="0"/>
        <w:jc w:val="center"/>
        <w:rPr>
          <w:rFonts w:ascii="Times New Roman" w:hAnsi="Times New Roman"/>
          <w:b/>
          <w:sz w:val="28"/>
        </w:rPr>
      </w:pPr>
      <w:r w:rsidRPr="00BB7943">
        <w:rPr>
          <w:rFonts w:ascii="Times New Roman" w:hAnsi="Times New Roman"/>
          <w:b/>
          <w:sz w:val="28"/>
        </w:rPr>
        <w:t>индикативные показатели</w:t>
      </w:r>
    </w:p>
    <w:p w:rsidR="00AD1850" w:rsidRPr="00AD1850" w:rsidRDefault="00AD1850" w:rsidP="00A32E06">
      <w:pPr>
        <w:pStyle w:val="a8"/>
        <w:widowControl/>
        <w:tabs>
          <w:tab w:val="left" w:pos="1134"/>
        </w:tabs>
        <w:ind w:left="0"/>
        <w:jc w:val="both"/>
        <w:rPr>
          <w:rFonts w:ascii="Times New Roman" w:hAnsi="Times New Roman"/>
          <w:b/>
          <w:sz w:val="28"/>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gridCol w:w="2696"/>
      </w:tblGrid>
      <w:tr w:rsidR="00A32E06" w:rsidRPr="00BB7943" w:rsidTr="00A32E06">
        <w:trPr>
          <w:trHeight w:val="315"/>
        </w:trPr>
        <w:tc>
          <w:tcPr>
            <w:tcW w:w="6544" w:type="dxa"/>
            <w:tcBorders>
              <w:top w:val="single" w:sz="4" w:space="0" w:color="auto"/>
              <w:left w:val="single" w:sz="4" w:space="0" w:color="auto"/>
              <w:bottom w:val="single" w:sz="4" w:space="0" w:color="auto"/>
              <w:right w:val="single" w:sz="4" w:space="0" w:color="auto"/>
            </w:tcBorders>
            <w:hideMark/>
          </w:tcPr>
          <w:p w:rsidR="00A32E06" w:rsidRPr="00BB7943" w:rsidRDefault="00A32E06" w:rsidP="00A32E06">
            <w:pPr>
              <w:autoSpaceDE w:val="0"/>
              <w:autoSpaceDN w:val="0"/>
              <w:adjustRightInd w:val="0"/>
              <w:jc w:val="center"/>
              <w:rPr>
                <w:rFonts w:ascii="Times New Roman" w:hAnsi="Times New Roman"/>
                <w:b/>
                <w:color w:val="auto"/>
                <w:sz w:val="24"/>
                <w:szCs w:val="24"/>
              </w:rPr>
            </w:pPr>
            <w:r w:rsidRPr="00BB7943">
              <w:rPr>
                <w:rFonts w:ascii="Times New Roman" w:hAnsi="Times New Roman"/>
                <w:b/>
                <w:color w:val="auto"/>
                <w:sz w:val="24"/>
                <w:szCs w:val="24"/>
              </w:rPr>
              <w:t>Ключевые показатели</w:t>
            </w:r>
          </w:p>
        </w:tc>
        <w:tc>
          <w:tcPr>
            <w:tcW w:w="2696" w:type="dxa"/>
            <w:tcBorders>
              <w:top w:val="single" w:sz="4" w:space="0" w:color="auto"/>
              <w:left w:val="single" w:sz="4" w:space="0" w:color="auto"/>
              <w:bottom w:val="single" w:sz="4" w:space="0" w:color="auto"/>
              <w:right w:val="single" w:sz="4" w:space="0" w:color="auto"/>
            </w:tcBorders>
            <w:hideMark/>
          </w:tcPr>
          <w:p w:rsidR="00A32E06" w:rsidRPr="00BB7943" w:rsidRDefault="00A32E06" w:rsidP="00A32E06">
            <w:pPr>
              <w:autoSpaceDE w:val="0"/>
              <w:autoSpaceDN w:val="0"/>
              <w:adjustRightInd w:val="0"/>
              <w:jc w:val="center"/>
              <w:rPr>
                <w:rFonts w:ascii="Times New Roman" w:hAnsi="Times New Roman"/>
                <w:b/>
                <w:color w:val="auto"/>
                <w:sz w:val="24"/>
                <w:szCs w:val="24"/>
              </w:rPr>
            </w:pPr>
            <w:r w:rsidRPr="00BB7943">
              <w:rPr>
                <w:rFonts w:ascii="Times New Roman" w:hAnsi="Times New Roman"/>
                <w:b/>
                <w:color w:val="auto"/>
                <w:sz w:val="24"/>
                <w:szCs w:val="24"/>
              </w:rPr>
              <w:t>Целевые значения</w:t>
            </w:r>
          </w:p>
        </w:tc>
      </w:tr>
      <w:tr w:rsidR="00A32E06" w:rsidRPr="00BB7943" w:rsidTr="00A32E06">
        <w:trPr>
          <w:trHeight w:val="150"/>
        </w:trPr>
        <w:tc>
          <w:tcPr>
            <w:tcW w:w="6544" w:type="dxa"/>
            <w:tcBorders>
              <w:top w:val="single" w:sz="4" w:space="0" w:color="auto"/>
              <w:left w:val="single" w:sz="4" w:space="0" w:color="auto"/>
              <w:bottom w:val="single" w:sz="4" w:space="0" w:color="auto"/>
              <w:right w:val="single" w:sz="4" w:space="0" w:color="auto"/>
            </w:tcBorders>
            <w:hideMark/>
          </w:tcPr>
          <w:p w:rsidR="00A32E06" w:rsidRPr="00BB7943" w:rsidRDefault="00A32E06" w:rsidP="00A32E06">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устраненных нарушений из числа выявленных нарушений земельного законодательства </w:t>
            </w:r>
          </w:p>
        </w:tc>
        <w:tc>
          <w:tcPr>
            <w:tcW w:w="2696" w:type="dxa"/>
            <w:tcBorders>
              <w:top w:val="single" w:sz="4" w:space="0" w:color="auto"/>
              <w:left w:val="single" w:sz="4" w:space="0" w:color="auto"/>
              <w:bottom w:val="single" w:sz="4" w:space="0" w:color="auto"/>
              <w:right w:val="single" w:sz="4" w:space="0" w:color="auto"/>
            </w:tcBorders>
            <w:hideMark/>
          </w:tcPr>
          <w:p w:rsidR="00A32E06" w:rsidRPr="00BB7943" w:rsidRDefault="00A32E06" w:rsidP="00A32E06">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70%</w:t>
            </w:r>
          </w:p>
        </w:tc>
      </w:tr>
      <w:tr w:rsidR="00A32E06" w:rsidRPr="00BB7943" w:rsidTr="00A32E06">
        <w:trPr>
          <w:trHeight w:val="157"/>
        </w:trPr>
        <w:tc>
          <w:tcPr>
            <w:tcW w:w="6544" w:type="dxa"/>
            <w:tcBorders>
              <w:top w:val="single" w:sz="4" w:space="0" w:color="auto"/>
              <w:left w:val="single" w:sz="4" w:space="0" w:color="auto"/>
              <w:bottom w:val="single" w:sz="4" w:space="0" w:color="auto"/>
              <w:right w:val="single" w:sz="4" w:space="0" w:color="auto"/>
            </w:tcBorders>
            <w:hideMark/>
          </w:tcPr>
          <w:p w:rsidR="00A32E06" w:rsidRPr="00BB7943" w:rsidRDefault="00A32E06" w:rsidP="00A32E06">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выполнения плана проведения плановых контрольных (надзорных) мероприятий на очередной календарный год</w:t>
            </w:r>
          </w:p>
        </w:tc>
        <w:tc>
          <w:tcPr>
            <w:tcW w:w="2696" w:type="dxa"/>
            <w:tcBorders>
              <w:top w:val="single" w:sz="4" w:space="0" w:color="auto"/>
              <w:left w:val="single" w:sz="4" w:space="0" w:color="auto"/>
              <w:bottom w:val="single" w:sz="4" w:space="0" w:color="auto"/>
              <w:right w:val="single" w:sz="4" w:space="0" w:color="auto"/>
            </w:tcBorders>
            <w:hideMark/>
          </w:tcPr>
          <w:p w:rsidR="00A32E06" w:rsidRPr="00BB7943" w:rsidRDefault="00A32E06" w:rsidP="00A32E06">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100%</w:t>
            </w:r>
          </w:p>
        </w:tc>
      </w:tr>
      <w:tr w:rsidR="00A32E06" w:rsidRPr="00BB7943" w:rsidTr="00A32E06">
        <w:trPr>
          <w:trHeight w:val="127"/>
        </w:trPr>
        <w:tc>
          <w:tcPr>
            <w:tcW w:w="6544" w:type="dxa"/>
            <w:tcBorders>
              <w:top w:val="single" w:sz="4" w:space="0" w:color="auto"/>
              <w:left w:val="single" w:sz="4" w:space="0" w:color="auto"/>
              <w:bottom w:val="single" w:sz="4" w:space="0" w:color="auto"/>
              <w:right w:val="single" w:sz="4" w:space="0" w:color="auto"/>
            </w:tcBorders>
            <w:hideMark/>
          </w:tcPr>
          <w:p w:rsidR="00A32E06" w:rsidRPr="00BB7943" w:rsidRDefault="00A32E06" w:rsidP="00A32E06">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696" w:type="dxa"/>
            <w:tcBorders>
              <w:top w:val="single" w:sz="4" w:space="0" w:color="auto"/>
              <w:left w:val="single" w:sz="4" w:space="0" w:color="auto"/>
              <w:bottom w:val="single" w:sz="4" w:space="0" w:color="auto"/>
              <w:right w:val="single" w:sz="4" w:space="0" w:color="auto"/>
            </w:tcBorders>
            <w:hideMark/>
          </w:tcPr>
          <w:p w:rsidR="00A32E06" w:rsidRPr="00BB7943" w:rsidRDefault="00A32E06" w:rsidP="00A32E06">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r w:rsidR="00A32E06" w:rsidRPr="00BB7943" w:rsidTr="00A32E06">
        <w:trPr>
          <w:trHeight w:val="165"/>
        </w:trPr>
        <w:tc>
          <w:tcPr>
            <w:tcW w:w="6544" w:type="dxa"/>
            <w:tcBorders>
              <w:top w:val="single" w:sz="4" w:space="0" w:color="auto"/>
              <w:left w:val="single" w:sz="4" w:space="0" w:color="auto"/>
              <w:bottom w:val="single" w:sz="4" w:space="0" w:color="auto"/>
              <w:right w:val="single" w:sz="4" w:space="0" w:color="auto"/>
            </w:tcBorders>
            <w:hideMark/>
          </w:tcPr>
          <w:p w:rsidR="00A32E06" w:rsidRPr="00BB7943" w:rsidRDefault="00A32E06" w:rsidP="00A32E06">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отмененных результатов контрольных (надзорных) мероприятий</w:t>
            </w:r>
          </w:p>
        </w:tc>
        <w:tc>
          <w:tcPr>
            <w:tcW w:w="2696" w:type="dxa"/>
            <w:tcBorders>
              <w:top w:val="single" w:sz="4" w:space="0" w:color="auto"/>
              <w:left w:val="single" w:sz="4" w:space="0" w:color="auto"/>
              <w:bottom w:val="single" w:sz="4" w:space="0" w:color="auto"/>
              <w:right w:val="single" w:sz="4" w:space="0" w:color="auto"/>
            </w:tcBorders>
            <w:hideMark/>
          </w:tcPr>
          <w:p w:rsidR="00A32E06" w:rsidRPr="00BB7943" w:rsidRDefault="00A32E06" w:rsidP="00A32E06">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r w:rsidR="00A32E06" w:rsidRPr="00BB7943" w:rsidTr="00A32E06">
        <w:trPr>
          <w:trHeight w:val="142"/>
        </w:trPr>
        <w:tc>
          <w:tcPr>
            <w:tcW w:w="6544" w:type="dxa"/>
            <w:tcBorders>
              <w:top w:val="single" w:sz="4" w:space="0" w:color="auto"/>
              <w:left w:val="single" w:sz="4" w:space="0" w:color="auto"/>
              <w:bottom w:val="single" w:sz="4" w:space="0" w:color="auto"/>
              <w:right w:val="single" w:sz="4" w:space="0" w:color="auto"/>
            </w:tcBorders>
            <w:hideMark/>
          </w:tcPr>
          <w:p w:rsidR="00A32E06" w:rsidRPr="00BB7943" w:rsidRDefault="00A32E06" w:rsidP="00A32E06">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696" w:type="dxa"/>
            <w:tcBorders>
              <w:top w:val="single" w:sz="4" w:space="0" w:color="auto"/>
              <w:left w:val="single" w:sz="4" w:space="0" w:color="auto"/>
              <w:bottom w:val="single" w:sz="4" w:space="0" w:color="auto"/>
              <w:right w:val="single" w:sz="4" w:space="0" w:color="auto"/>
            </w:tcBorders>
            <w:hideMark/>
          </w:tcPr>
          <w:p w:rsidR="00A32E06" w:rsidRPr="00BB7943" w:rsidRDefault="00A32E06" w:rsidP="00A32E06">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5%</w:t>
            </w:r>
          </w:p>
        </w:tc>
      </w:tr>
      <w:tr w:rsidR="00A32E06" w:rsidRPr="00BB7943" w:rsidTr="00A32E06">
        <w:trPr>
          <w:trHeight w:val="157"/>
        </w:trPr>
        <w:tc>
          <w:tcPr>
            <w:tcW w:w="6544" w:type="dxa"/>
            <w:tcBorders>
              <w:top w:val="single" w:sz="4" w:space="0" w:color="auto"/>
              <w:left w:val="single" w:sz="4" w:space="0" w:color="auto"/>
              <w:bottom w:val="single" w:sz="4" w:space="0" w:color="auto"/>
              <w:right w:val="single" w:sz="4" w:space="0" w:color="auto"/>
            </w:tcBorders>
            <w:hideMark/>
          </w:tcPr>
          <w:p w:rsidR="00A32E06" w:rsidRPr="00BB7943" w:rsidRDefault="00A32E06" w:rsidP="00A32E06">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внесенных судебных решений </w:t>
            </w:r>
            <w:r w:rsidRPr="00BB7943">
              <w:rPr>
                <w:rFonts w:ascii="Times New Roman" w:hAnsi="Times New Roman"/>
                <w:color w:val="auto"/>
                <w:sz w:val="24"/>
                <w:szCs w:val="24"/>
              </w:rPr>
              <w:br/>
              <w:t xml:space="preserve">о назначении административного наказания </w:t>
            </w:r>
            <w:r w:rsidRPr="00BB7943">
              <w:rPr>
                <w:rFonts w:ascii="Times New Roman" w:hAnsi="Times New Roman"/>
                <w:color w:val="auto"/>
                <w:sz w:val="24"/>
                <w:szCs w:val="24"/>
              </w:rPr>
              <w:br/>
              <w:t xml:space="preserve">по материалам органа муниципального контроля </w:t>
            </w:r>
          </w:p>
        </w:tc>
        <w:tc>
          <w:tcPr>
            <w:tcW w:w="2696" w:type="dxa"/>
            <w:tcBorders>
              <w:top w:val="single" w:sz="4" w:space="0" w:color="auto"/>
              <w:left w:val="single" w:sz="4" w:space="0" w:color="auto"/>
              <w:bottom w:val="single" w:sz="4" w:space="0" w:color="auto"/>
              <w:right w:val="single" w:sz="4" w:space="0" w:color="auto"/>
            </w:tcBorders>
            <w:hideMark/>
          </w:tcPr>
          <w:p w:rsidR="00A32E06" w:rsidRPr="00BB7943" w:rsidRDefault="00A32E06" w:rsidP="00A32E06">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95%</w:t>
            </w:r>
          </w:p>
        </w:tc>
      </w:tr>
      <w:tr w:rsidR="00A32E06" w:rsidRPr="00BB7943" w:rsidTr="00A32E06">
        <w:trPr>
          <w:trHeight w:val="180"/>
        </w:trPr>
        <w:tc>
          <w:tcPr>
            <w:tcW w:w="6544" w:type="dxa"/>
            <w:tcBorders>
              <w:top w:val="single" w:sz="4" w:space="0" w:color="auto"/>
              <w:left w:val="single" w:sz="4" w:space="0" w:color="auto"/>
              <w:bottom w:val="single" w:sz="4" w:space="0" w:color="auto"/>
              <w:right w:val="single" w:sz="4" w:space="0" w:color="auto"/>
            </w:tcBorders>
            <w:hideMark/>
          </w:tcPr>
          <w:p w:rsidR="00A32E06" w:rsidRPr="00BB7943" w:rsidRDefault="00A32E06" w:rsidP="00A32E06">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696" w:type="dxa"/>
            <w:tcBorders>
              <w:top w:val="single" w:sz="4" w:space="0" w:color="auto"/>
              <w:left w:val="single" w:sz="4" w:space="0" w:color="auto"/>
              <w:bottom w:val="single" w:sz="4" w:space="0" w:color="auto"/>
              <w:right w:val="single" w:sz="4" w:space="0" w:color="auto"/>
            </w:tcBorders>
            <w:hideMark/>
          </w:tcPr>
          <w:p w:rsidR="00A32E06" w:rsidRPr="00BB7943" w:rsidRDefault="00A32E06" w:rsidP="00A32E06">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bl>
    <w:p w:rsidR="00A32E06" w:rsidRPr="00BB7943" w:rsidRDefault="00A32E06" w:rsidP="00A32E06">
      <w:pPr>
        <w:widowControl/>
        <w:rPr>
          <w:rFonts w:ascii="Times New Roman" w:hAnsi="Times New Roman"/>
          <w:color w:val="auto"/>
          <w:sz w:val="28"/>
          <w:szCs w:val="28"/>
        </w:rPr>
      </w:pPr>
      <w:r w:rsidRPr="00BB7943">
        <w:rPr>
          <w:rFonts w:ascii="Times New Roman" w:hAnsi="Times New Roman"/>
          <w:color w:val="auto"/>
          <w:sz w:val="28"/>
          <w:szCs w:val="28"/>
        </w:rPr>
        <w:br w:type="page"/>
      </w:r>
    </w:p>
    <w:p w:rsidR="00A32E06" w:rsidRPr="00BB7943" w:rsidRDefault="00A32E06" w:rsidP="00A32E06">
      <w:pPr>
        <w:jc w:val="center"/>
        <w:rPr>
          <w:rFonts w:ascii="Times New Roman" w:hAnsi="Times New Roman"/>
          <w:b/>
          <w:color w:val="auto"/>
          <w:sz w:val="28"/>
          <w:szCs w:val="28"/>
        </w:rPr>
      </w:pPr>
      <w:r w:rsidRPr="00BB7943">
        <w:rPr>
          <w:rFonts w:ascii="Times New Roman" w:hAnsi="Times New Roman"/>
          <w:b/>
          <w:color w:val="auto"/>
          <w:sz w:val="28"/>
          <w:szCs w:val="28"/>
        </w:rPr>
        <w:lastRenderedPageBreak/>
        <w:t>ИНДИКАТИВНЫЕ ПОКАЗАТЕЛИ</w:t>
      </w:r>
    </w:p>
    <w:p w:rsidR="00A32E06" w:rsidRPr="00BB7943" w:rsidRDefault="00A32E06" w:rsidP="00A32E06">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716"/>
        <w:gridCol w:w="2410"/>
        <w:gridCol w:w="177"/>
        <w:gridCol w:w="801"/>
        <w:gridCol w:w="14"/>
        <w:gridCol w:w="2268"/>
        <w:gridCol w:w="127"/>
        <w:gridCol w:w="724"/>
        <w:gridCol w:w="150"/>
        <w:gridCol w:w="1982"/>
      </w:tblGrid>
      <w:tr w:rsidR="00A32E06" w:rsidRPr="00BB7943" w:rsidTr="00A32E06">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1.</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 xml:space="preserve">Индикативные показатели, характеризующие параметры </w:t>
            </w:r>
          </w:p>
          <w:p w:rsidR="00A32E06" w:rsidRPr="00BB7943" w:rsidRDefault="00A32E06" w:rsidP="00A32E06">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проведенных мероприятий</w:t>
            </w:r>
          </w:p>
        </w:tc>
      </w:tr>
      <w:tr w:rsidR="00A32E06" w:rsidRPr="00BB7943" w:rsidTr="00A32E06">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jc w:val="both"/>
              <w:textAlignment w:val="baseline"/>
              <w:rPr>
                <w:rFonts w:ascii="Times New Roman" w:hAnsi="Times New Roman"/>
                <w:color w:val="auto"/>
                <w:sz w:val="24"/>
                <w:szCs w:val="24"/>
              </w:rPr>
            </w:pPr>
            <w:r w:rsidRPr="00BB7943">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Врз</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РЗф</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РЗп</w:t>
            </w:r>
            <w:proofErr w:type="spellEnd"/>
            <w:r w:rsidRPr="00BB7943">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Врз</w:t>
            </w:r>
            <w:proofErr w:type="spellEnd"/>
            <w:r w:rsidRPr="00BB7943">
              <w:rPr>
                <w:rFonts w:ascii="Times New Roman" w:hAnsi="Times New Roman"/>
                <w:color w:val="auto"/>
                <w:sz w:val="24"/>
                <w:szCs w:val="24"/>
              </w:rPr>
              <w:t xml:space="preserve"> - выполняемость плановых (рейдовых) заданий (осмотров) %</w:t>
            </w:r>
          </w:p>
          <w:p w:rsidR="00A32E06" w:rsidRPr="00BB7943" w:rsidRDefault="00A32E06" w:rsidP="00A32E06">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РЗф</w:t>
            </w:r>
            <w:proofErr w:type="spellEnd"/>
            <w:r w:rsidRPr="00BB7943">
              <w:rPr>
                <w:rFonts w:ascii="Times New Roman" w:hAnsi="Times New Roman"/>
                <w:color w:val="auto"/>
                <w:sz w:val="24"/>
                <w:szCs w:val="24"/>
              </w:rPr>
              <w:t xml:space="preserve"> </w:t>
            </w:r>
            <w:proofErr w:type="gramStart"/>
            <w:r w:rsidRPr="00BB7943">
              <w:rPr>
                <w:rFonts w:ascii="Times New Roman" w:hAnsi="Times New Roman"/>
                <w:color w:val="auto"/>
                <w:sz w:val="24"/>
                <w:szCs w:val="24"/>
              </w:rPr>
              <w:t>-к</w:t>
            </w:r>
            <w:proofErr w:type="gramEnd"/>
            <w:r w:rsidRPr="00BB7943">
              <w:rPr>
                <w:rFonts w:ascii="Times New Roman" w:hAnsi="Times New Roman"/>
                <w:color w:val="auto"/>
                <w:sz w:val="24"/>
                <w:szCs w:val="24"/>
              </w:rPr>
              <w:t>оличество проведенных плановых (рейдовых) заданий (осмотров) (ед.)</w:t>
            </w:r>
          </w:p>
          <w:p w:rsidR="00A32E06" w:rsidRPr="00BB7943" w:rsidRDefault="00A32E06" w:rsidP="00A32E06">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РЗп</w:t>
            </w:r>
            <w:proofErr w:type="spellEnd"/>
            <w:r w:rsidRPr="00BB7943">
              <w:rPr>
                <w:rFonts w:ascii="Times New Roman" w:hAnsi="Times New Roman"/>
                <w:color w:val="auto"/>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Утвержденные плановые (рейдовые) задания (осмотры)</w:t>
            </w:r>
          </w:p>
        </w:tc>
      </w:tr>
      <w:tr w:rsidR="00A32E06" w:rsidRPr="00BB7943" w:rsidTr="00A32E06">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Ввн</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Рф</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Рп</w:t>
            </w:r>
            <w:proofErr w:type="spellEnd"/>
            <w:r w:rsidRPr="00BB7943">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Ввн</w:t>
            </w:r>
            <w:proofErr w:type="spellEnd"/>
            <w:r w:rsidRPr="00BB7943">
              <w:rPr>
                <w:rFonts w:ascii="Times New Roman" w:hAnsi="Times New Roman"/>
                <w:color w:val="auto"/>
                <w:sz w:val="24"/>
                <w:szCs w:val="24"/>
              </w:rPr>
              <w:t xml:space="preserve"> - выполняемость внеплановых проверок</w:t>
            </w:r>
          </w:p>
          <w:p w:rsidR="00A32E06" w:rsidRPr="00BB7943" w:rsidRDefault="00A32E06" w:rsidP="00A32E06">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Рф</w:t>
            </w:r>
            <w:proofErr w:type="spellEnd"/>
            <w:r w:rsidRPr="00BB7943">
              <w:rPr>
                <w:rFonts w:ascii="Times New Roman" w:hAnsi="Times New Roman"/>
                <w:color w:val="auto"/>
                <w:sz w:val="24"/>
                <w:szCs w:val="24"/>
              </w:rPr>
              <w:t xml:space="preserve"> - количество проведенных внеплановых проверок (ед.)</w:t>
            </w:r>
          </w:p>
          <w:p w:rsidR="00A32E06" w:rsidRPr="00BB7943" w:rsidRDefault="00A32E06" w:rsidP="00A32E06">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Рп</w:t>
            </w:r>
            <w:proofErr w:type="spellEnd"/>
            <w:r w:rsidRPr="00BB7943">
              <w:rPr>
                <w:rFonts w:ascii="Times New Roman" w:hAnsi="Times New Roman"/>
                <w:color w:val="auto"/>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Письма</w:t>
            </w:r>
            <w:r>
              <w:rPr>
                <w:rFonts w:ascii="Times New Roman" w:hAnsi="Times New Roman"/>
                <w:color w:val="auto"/>
                <w:sz w:val="24"/>
                <w:szCs w:val="24"/>
              </w:rPr>
              <w:t>,</w:t>
            </w:r>
            <w:r w:rsidRPr="00BB7943">
              <w:rPr>
                <w:rFonts w:ascii="Times New Roman" w:hAnsi="Times New Roman"/>
                <w:color w:val="auto"/>
                <w:sz w:val="24"/>
                <w:szCs w:val="24"/>
              </w:rPr>
              <w:t xml:space="preserve"> жалобы, </w:t>
            </w:r>
            <w:r>
              <w:rPr>
                <w:rFonts w:ascii="Times New Roman" w:hAnsi="Times New Roman"/>
                <w:color w:val="auto"/>
                <w:sz w:val="24"/>
                <w:szCs w:val="24"/>
              </w:rPr>
              <w:t xml:space="preserve">обращения, </w:t>
            </w:r>
            <w:r w:rsidRPr="00BB7943">
              <w:rPr>
                <w:rFonts w:ascii="Times New Roman" w:hAnsi="Times New Roman"/>
                <w:color w:val="auto"/>
                <w:sz w:val="24"/>
                <w:szCs w:val="24"/>
              </w:rPr>
              <w:t>поступившие в Контрольный орган</w:t>
            </w:r>
          </w:p>
        </w:tc>
      </w:tr>
      <w:tr w:rsidR="00A32E06" w:rsidRPr="00BB7943" w:rsidTr="00A32E06">
        <w:trPr>
          <w:trHeight w:val="2546"/>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jc w:val="center"/>
              <w:textAlignment w:val="baseline"/>
              <w:rPr>
                <w:rFonts w:ascii="Times New Roman" w:hAnsi="Times New Roman"/>
                <w:color w:val="auto"/>
                <w:sz w:val="24"/>
                <w:szCs w:val="24"/>
              </w:rPr>
            </w:pPr>
            <w:proofErr w:type="gramStart"/>
            <w:r w:rsidRPr="00BB7943">
              <w:rPr>
                <w:rFonts w:ascii="Times New Roman" w:hAnsi="Times New Roman"/>
                <w:color w:val="auto"/>
                <w:sz w:val="24"/>
                <w:szCs w:val="24"/>
              </w:rPr>
              <w:t>Ж</w:t>
            </w:r>
            <w:proofErr w:type="gramEnd"/>
            <w:r w:rsidRPr="00BB7943">
              <w:rPr>
                <w:rFonts w:ascii="Times New Roman" w:hAnsi="Times New Roman"/>
                <w:color w:val="auto"/>
                <w:sz w:val="24"/>
                <w:szCs w:val="24"/>
              </w:rPr>
              <w:t xml:space="preserve"> x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textAlignment w:val="baseline"/>
              <w:rPr>
                <w:rFonts w:ascii="Times New Roman" w:hAnsi="Times New Roman"/>
                <w:color w:val="auto"/>
                <w:sz w:val="24"/>
                <w:szCs w:val="24"/>
              </w:rPr>
            </w:pPr>
            <w:proofErr w:type="gramStart"/>
            <w:r w:rsidRPr="00BB7943">
              <w:rPr>
                <w:rFonts w:ascii="Times New Roman" w:hAnsi="Times New Roman"/>
                <w:color w:val="auto"/>
                <w:sz w:val="24"/>
                <w:szCs w:val="24"/>
              </w:rPr>
              <w:t>Ж</w:t>
            </w:r>
            <w:proofErr w:type="gramEnd"/>
            <w:r w:rsidRPr="00BB7943">
              <w:rPr>
                <w:rFonts w:ascii="Times New Roman" w:hAnsi="Times New Roman"/>
                <w:color w:val="auto"/>
                <w:sz w:val="24"/>
                <w:szCs w:val="24"/>
              </w:rPr>
              <w:t xml:space="preserve"> - количество жалоб (ед.)</w:t>
            </w:r>
          </w:p>
          <w:p w:rsidR="00A32E06" w:rsidRPr="00BB7943" w:rsidRDefault="00A32E06" w:rsidP="00A32E06">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rPr>
                <w:rFonts w:ascii="Times New Roman" w:hAnsi="Times New Roman"/>
                <w:color w:val="auto"/>
                <w:sz w:val="24"/>
                <w:szCs w:val="24"/>
              </w:rPr>
            </w:pPr>
          </w:p>
        </w:tc>
      </w:tr>
      <w:tr w:rsidR="00A32E06" w:rsidRPr="00BB7943" w:rsidTr="00A32E06">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jc w:val="center"/>
              <w:textAlignment w:val="baseline"/>
              <w:rPr>
                <w:rFonts w:ascii="Times New Roman" w:hAnsi="Times New Roman"/>
                <w:color w:val="auto"/>
                <w:sz w:val="24"/>
                <w:szCs w:val="24"/>
              </w:rPr>
            </w:pPr>
            <w:proofErr w:type="spellStart"/>
            <w:proofErr w:type="gramStart"/>
            <w:r w:rsidRPr="00BB7943">
              <w:rPr>
                <w:rFonts w:ascii="Times New Roman" w:hAnsi="Times New Roman"/>
                <w:color w:val="auto"/>
                <w:sz w:val="24"/>
                <w:szCs w:val="24"/>
              </w:rPr>
              <w:t>Пн</w:t>
            </w:r>
            <w:proofErr w:type="spellEnd"/>
            <w:proofErr w:type="gramEnd"/>
            <w:r w:rsidRPr="00BB7943">
              <w:rPr>
                <w:rFonts w:ascii="Times New Roman" w:hAnsi="Times New Roman"/>
                <w:color w:val="auto"/>
                <w:sz w:val="24"/>
                <w:szCs w:val="24"/>
              </w:rPr>
              <w:t xml:space="preserve"> x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textAlignment w:val="baseline"/>
              <w:rPr>
                <w:rFonts w:ascii="Times New Roman" w:hAnsi="Times New Roman"/>
                <w:color w:val="auto"/>
                <w:sz w:val="24"/>
                <w:szCs w:val="24"/>
              </w:rPr>
            </w:pPr>
            <w:proofErr w:type="spellStart"/>
            <w:proofErr w:type="gramStart"/>
            <w:r w:rsidRPr="00BB7943">
              <w:rPr>
                <w:rFonts w:ascii="Times New Roman" w:hAnsi="Times New Roman"/>
                <w:color w:val="auto"/>
                <w:sz w:val="24"/>
                <w:szCs w:val="24"/>
              </w:rPr>
              <w:t>Пн</w:t>
            </w:r>
            <w:proofErr w:type="spellEnd"/>
            <w:proofErr w:type="gramEnd"/>
            <w:r w:rsidRPr="00BB7943">
              <w:rPr>
                <w:rFonts w:ascii="Times New Roman" w:hAnsi="Times New Roman"/>
                <w:color w:val="auto"/>
                <w:sz w:val="24"/>
                <w:szCs w:val="24"/>
              </w:rPr>
              <w:t xml:space="preserve"> - количество проверок, признанных недействительными (ед.)</w:t>
            </w:r>
          </w:p>
          <w:p w:rsidR="00A32E06" w:rsidRPr="00BB7943" w:rsidRDefault="00A32E06" w:rsidP="00A32E06">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w:t>
            </w:r>
            <w:r w:rsidRPr="00BB7943">
              <w:rPr>
                <w:rFonts w:ascii="Times New Roman" w:hAnsi="Times New Roman"/>
                <w:color w:val="auto"/>
                <w:sz w:val="24"/>
                <w:szCs w:val="24"/>
              </w:rPr>
              <w:lastRenderedPageBreak/>
              <w:t>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rPr>
                <w:rFonts w:ascii="Times New Roman" w:hAnsi="Times New Roman"/>
                <w:color w:val="auto"/>
                <w:sz w:val="24"/>
                <w:szCs w:val="24"/>
              </w:rPr>
            </w:pPr>
          </w:p>
        </w:tc>
      </w:tr>
      <w:tr w:rsidR="00A32E06" w:rsidRPr="00BB7943" w:rsidTr="00A32E06">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1.5.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 xml:space="preserve">По x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По - проверки, не проведенные по причине отсутствия проверяемого лица (ед.)</w:t>
            </w:r>
          </w:p>
          <w:p w:rsidR="00A32E06" w:rsidRPr="00BB7943" w:rsidRDefault="00A32E06" w:rsidP="00A32E06">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rPr>
                <w:rFonts w:ascii="Times New Roman" w:hAnsi="Times New Roman"/>
                <w:color w:val="auto"/>
                <w:sz w:val="24"/>
                <w:szCs w:val="24"/>
              </w:rPr>
            </w:pPr>
          </w:p>
        </w:tc>
      </w:tr>
      <w:tr w:rsidR="00A32E06" w:rsidRPr="00BB7943" w:rsidTr="00A32E06">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Кзо</w:t>
            </w:r>
            <w:proofErr w:type="spellEnd"/>
            <w:r w:rsidRPr="00BB7943">
              <w:rPr>
                <w:rFonts w:ascii="Times New Roman" w:hAnsi="Times New Roman"/>
                <w:color w:val="auto"/>
                <w:sz w:val="24"/>
                <w:szCs w:val="24"/>
              </w:rPr>
              <w:t xml:space="preserve"> х 100 / </w:t>
            </w:r>
            <w:proofErr w:type="spellStart"/>
            <w:r w:rsidRPr="00BB7943">
              <w:rPr>
                <w:rFonts w:ascii="Times New Roman" w:hAnsi="Times New Roman"/>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Кзо</w:t>
            </w:r>
            <w:proofErr w:type="spellEnd"/>
            <w:r w:rsidRPr="00BB7943">
              <w:rPr>
                <w:rFonts w:ascii="Times New Roman" w:hAnsi="Times New Roman"/>
                <w:color w:val="auto"/>
                <w:sz w:val="24"/>
                <w:szCs w:val="24"/>
              </w:rPr>
              <w:t xml:space="preserve"> - количество заявлений, по которым пришел отказ в согласовании (ед.)</w:t>
            </w:r>
          </w:p>
          <w:p w:rsidR="00A32E06" w:rsidRPr="00BB7943" w:rsidRDefault="00A32E06" w:rsidP="00A32E06">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Кпз</w:t>
            </w:r>
            <w:proofErr w:type="spellEnd"/>
            <w:r w:rsidRPr="00BB7943">
              <w:rPr>
                <w:rFonts w:ascii="Times New Roman" w:hAnsi="Times New Roman"/>
                <w:color w:val="auto"/>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rPr>
                <w:rFonts w:ascii="Times New Roman" w:hAnsi="Times New Roman"/>
                <w:color w:val="auto"/>
                <w:sz w:val="24"/>
                <w:szCs w:val="24"/>
              </w:rPr>
            </w:pPr>
          </w:p>
        </w:tc>
      </w:tr>
      <w:tr w:rsidR="00A32E06" w:rsidRPr="00BB7943" w:rsidTr="00A32E06">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Кнм</w:t>
            </w:r>
            <w:proofErr w:type="spellEnd"/>
            <w:r w:rsidRPr="00BB7943">
              <w:rPr>
                <w:rFonts w:ascii="Times New Roman" w:hAnsi="Times New Roman"/>
                <w:color w:val="auto"/>
                <w:sz w:val="24"/>
                <w:szCs w:val="24"/>
              </w:rPr>
              <w:t xml:space="preserve"> х 100 / </w:t>
            </w:r>
            <w:proofErr w:type="spellStart"/>
            <w:r w:rsidRPr="00BB7943">
              <w:rPr>
                <w:rFonts w:ascii="Times New Roman" w:hAnsi="Times New Roman"/>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textAlignment w:val="baseline"/>
              <w:rPr>
                <w:rFonts w:ascii="Times New Roman" w:hAnsi="Times New Roman"/>
                <w:color w:val="auto"/>
                <w:sz w:val="24"/>
                <w:szCs w:val="24"/>
              </w:rPr>
            </w:pPr>
            <w:r w:rsidRPr="00BB7943">
              <w:rPr>
                <w:rFonts w:ascii="Times New Roman" w:hAnsi="Times New Roman"/>
                <w:color w:val="auto"/>
                <w:sz w:val="24"/>
                <w:szCs w:val="24"/>
              </w:rPr>
              <w:t xml:space="preserve">К </w:t>
            </w:r>
            <w:proofErr w:type="spellStart"/>
            <w:r w:rsidRPr="00BB7943">
              <w:rPr>
                <w:rFonts w:ascii="Times New Roman" w:hAnsi="Times New Roman"/>
                <w:color w:val="auto"/>
                <w:sz w:val="24"/>
                <w:szCs w:val="24"/>
              </w:rPr>
              <w:t>нм</w:t>
            </w:r>
            <w:proofErr w:type="spellEnd"/>
            <w:r w:rsidRPr="00BB7943">
              <w:rPr>
                <w:rFonts w:ascii="Times New Roman" w:hAnsi="Times New Roman"/>
                <w:color w:val="auto"/>
                <w:sz w:val="24"/>
                <w:szCs w:val="24"/>
              </w:rPr>
              <w:t xml:space="preserve"> - количество материалов, направленных в уполномоченные органы (ед.)</w:t>
            </w:r>
          </w:p>
          <w:p w:rsidR="00A32E06" w:rsidRPr="00BB7943" w:rsidRDefault="00A32E06" w:rsidP="00A32E06">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Квн</w:t>
            </w:r>
            <w:proofErr w:type="spellEnd"/>
            <w:r w:rsidRPr="00BB7943">
              <w:rPr>
                <w:rFonts w:ascii="Times New Roman" w:hAnsi="Times New Roman"/>
                <w:color w:val="auto"/>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rPr>
                <w:rFonts w:ascii="Times New Roman" w:hAnsi="Times New Roman"/>
                <w:color w:val="auto"/>
                <w:sz w:val="24"/>
                <w:szCs w:val="24"/>
              </w:rPr>
            </w:pPr>
          </w:p>
        </w:tc>
      </w:tr>
      <w:tr w:rsidR="00A32E06" w:rsidRPr="00BB7943" w:rsidTr="00A32E06">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rPr>
                <w:rFonts w:ascii="Times New Roman" w:hAnsi="Times New Roman"/>
                <w:color w:val="auto"/>
                <w:sz w:val="24"/>
                <w:szCs w:val="24"/>
              </w:rPr>
            </w:pPr>
          </w:p>
        </w:tc>
      </w:tr>
      <w:tr w:rsidR="00A32E06" w:rsidRPr="00BB7943" w:rsidTr="00A32E06">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2.</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A32E06" w:rsidRPr="00BB7943" w:rsidTr="00A32E06">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2.1.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rPr>
                <w:rFonts w:ascii="Times New Roman" w:hAnsi="Times New Roman"/>
                <w:color w:val="auto"/>
                <w:sz w:val="24"/>
                <w:szCs w:val="24"/>
              </w:rPr>
            </w:pPr>
          </w:p>
        </w:tc>
      </w:tr>
      <w:tr w:rsidR="00A32E06" w:rsidRPr="00BB7943" w:rsidTr="00A32E06">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2.2.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 xml:space="preserve">Км / </w:t>
            </w:r>
            <w:proofErr w:type="spellStart"/>
            <w:proofErr w:type="gramStart"/>
            <w:r w:rsidRPr="00BB7943">
              <w:rPr>
                <w:rFonts w:ascii="Times New Roman" w:hAnsi="Times New Roman"/>
                <w:color w:val="auto"/>
                <w:sz w:val="24"/>
                <w:szCs w:val="24"/>
              </w:rPr>
              <w:t>Кр</w:t>
            </w:r>
            <w:proofErr w:type="spellEnd"/>
            <w:proofErr w:type="gramEnd"/>
            <w:r w:rsidRPr="00BB7943">
              <w:rPr>
                <w:rFonts w:ascii="Times New Roman" w:hAnsi="Times New Roman"/>
                <w:color w:val="auto"/>
                <w:sz w:val="24"/>
                <w:szCs w:val="24"/>
              </w:rPr>
              <w:t xml:space="preserve">= </w:t>
            </w:r>
            <w:proofErr w:type="spellStart"/>
            <w:r w:rsidRPr="00BB7943">
              <w:rPr>
                <w:rFonts w:ascii="Times New Roman" w:hAnsi="Times New Roman"/>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textAlignment w:val="baseline"/>
              <w:rPr>
                <w:rFonts w:ascii="Times New Roman" w:hAnsi="Times New Roman"/>
                <w:color w:val="auto"/>
                <w:sz w:val="24"/>
                <w:szCs w:val="24"/>
              </w:rPr>
            </w:pPr>
            <w:proofErr w:type="gramStart"/>
            <w:r w:rsidRPr="00BB7943">
              <w:rPr>
                <w:rFonts w:ascii="Times New Roman" w:hAnsi="Times New Roman"/>
                <w:color w:val="auto"/>
                <w:sz w:val="24"/>
                <w:szCs w:val="24"/>
              </w:rPr>
              <w:t>Км</w:t>
            </w:r>
            <w:proofErr w:type="gramEnd"/>
            <w:r w:rsidRPr="00BB7943">
              <w:rPr>
                <w:rFonts w:ascii="Times New Roman" w:hAnsi="Times New Roman"/>
                <w:color w:val="auto"/>
                <w:sz w:val="24"/>
                <w:szCs w:val="24"/>
              </w:rPr>
              <w:t xml:space="preserve"> - количество контрольных мероприятий (ед.)</w:t>
            </w:r>
          </w:p>
          <w:p w:rsidR="00A32E06" w:rsidRPr="00BB7943" w:rsidRDefault="00A32E06" w:rsidP="00A32E06">
            <w:pPr>
              <w:widowControl/>
              <w:textAlignment w:val="baseline"/>
              <w:rPr>
                <w:rFonts w:ascii="Times New Roman" w:hAnsi="Times New Roman"/>
                <w:color w:val="auto"/>
                <w:sz w:val="24"/>
                <w:szCs w:val="24"/>
              </w:rPr>
            </w:pPr>
            <w:proofErr w:type="spellStart"/>
            <w:proofErr w:type="gramStart"/>
            <w:r w:rsidRPr="00BB7943">
              <w:rPr>
                <w:rFonts w:ascii="Times New Roman" w:hAnsi="Times New Roman"/>
                <w:color w:val="auto"/>
                <w:sz w:val="24"/>
                <w:szCs w:val="24"/>
              </w:rPr>
              <w:t>Кр</w:t>
            </w:r>
            <w:proofErr w:type="spellEnd"/>
            <w:proofErr w:type="gramEnd"/>
            <w:r w:rsidRPr="00BB7943">
              <w:rPr>
                <w:rFonts w:ascii="Times New Roman" w:hAnsi="Times New Roman"/>
                <w:color w:val="auto"/>
                <w:sz w:val="24"/>
                <w:szCs w:val="24"/>
              </w:rPr>
              <w:t xml:space="preserve"> - количество работников органа муниципального контроля (ед.)</w:t>
            </w:r>
          </w:p>
          <w:p w:rsidR="00A32E06" w:rsidRPr="00BB7943" w:rsidRDefault="00A32E06" w:rsidP="00A32E06">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Нк</w:t>
            </w:r>
            <w:proofErr w:type="spellEnd"/>
            <w:r w:rsidRPr="00BB7943">
              <w:rPr>
                <w:rFonts w:ascii="Times New Roman" w:hAnsi="Times New Roman"/>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32E06" w:rsidRPr="00BB7943" w:rsidRDefault="00A32E06" w:rsidP="00A32E06">
            <w:pPr>
              <w:widowControl/>
              <w:rPr>
                <w:rFonts w:ascii="Times New Roman" w:hAnsi="Times New Roman"/>
                <w:color w:val="auto"/>
                <w:sz w:val="24"/>
                <w:szCs w:val="24"/>
              </w:rPr>
            </w:pPr>
          </w:p>
        </w:tc>
      </w:tr>
    </w:tbl>
    <w:p w:rsidR="00A641A3" w:rsidRPr="00A32E06" w:rsidRDefault="00A641A3" w:rsidP="00A641A3">
      <w:pPr>
        <w:widowControl/>
        <w:jc w:val="both"/>
        <w:rPr>
          <w:rFonts w:ascii="Times New Roman" w:eastAsia="Calibri" w:hAnsi="Times New Roman"/>
          <w:color w:val="auto"/>
          <w:sz w:val="28"/>
          <w:szCs w:val="28"/>
          <w:lang w:val="x-none" w:eastAsia="en-US"/>
        </w:rPr>
      </w:pPr>
    </w:p>
    <w:sectPr w:rsidR="00A641A3" w:rsidRPr="00A32E06" w:rsidSect="00762706">
      <w:headerReference w:type="default" r:id="rId16"/>
      <w:pgSz w:w="11906" w:h="16838"/>
      <w:pgMar w:top="1134" w:right="567" w:bottom="1134" w:left="1985"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36C" w:rsidRDefault="002D136C" w:rsidP="0024234A">
      <w:r>
        <w:separator/>
      </w:r>
    </w:p>
  </w:endnote>
  <w:endnote w:type="continuationSeparator" w:id="0">
    <w:p w:rsidR="002D136C" w:rsidRDefault="002D136C"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36C" w:rsidRDefault="002D136C" w:rsidP="0024234A">
      <w:r>
        <w:separator/>
      </w:r>
    </w:p>
  </w:footnote>
  <w:footnote w:type="continuationSeparator" w:id="0">
    <w:p w:rsidR="002D136C" w:rsidRDefault="002D136C"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06" w:rsidRPr="006830B9" w:rsidRDefault="00A32E06">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C42BC8">
      <w:rPr>
        <w:rFonts w:ascii="Times New Roman" w:hAnsi="Times New Roman"/>
        <w:noProof/>
      </w:rPr>
      <w:t>23</w:t>
    </w:r>
    <w:r w:rsidRPr="006830B9">
      <w:rPr>
        <w:rFonts w:ascii="Times New Roman" w:hAnsi="Times New Roman"/>
      </w:rPr>
      <w:fldChar w:fldCharType="end"/>
    </w:r>
  </w:p>
  <w:p w:rsidR="00A32E06" w:rsidRDefault="00A32E0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2EF05DB0"/>
    <w:multiLevelType w:val="hybridMultilevel"/>
    <w:tmpl w:val="4DBA6306"/>
    <w:lvl w:ilvl="0" w:tplc="A4DC11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7"/>
  </w:num>
  <w:num w:numId="2">
    <w:abstractNumId w:val="5"/>
  </w:num>
  <w:num w:numId="3">
    <w:abstractNumId w:val="0"/>
  </w:num>
  <w:num w:numId="4">
    <w:abstractNumId w:val="3"/>
  </w:num>
  <w:num w:numId="5">
    <w:abstractNumId w:val="6"/>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10CA1"/>
    <w:rsid w:val="000151D2"/>
    <w:rsid w:val="00017557"/>
    <w:rsid w:val="00031206"/>
    <w:rsid w:val="00031C9C"/>
    <w:rsid w:val="00051204"/>
    <w:rsid w:val="00066262"/>
    <w:rsid w:val="00077164"/>
    <w:rsid w:val="00077D1F"/>
    <w:rsid w:val="00093BBE"/>
    <w:rsid w:val="000C2E72"/>
    <w:rsid w:val="000E08E0"/>
    <w:rsid w:val="000E5A5E"/>
    <w:rsid w:val="00107341"/>
    <w:rsid w:val="00111732"/>
    <w:rsid w:val="00142CD7"/>
    <w:rsid w:val="001645F5"/>
    <w:rsid w:val="00165071"/>
    <w:rsid w:val="00170B8F"/>
    <w:rsid w:val="001726EC"/>
    <w:rsid w:val="001834EA"/>
    <w:rsid w:val="001946A0"/>
    <w:rsid w:val="001A4046"/>
    <w:rsid w:val="001A7A11"/>
    <w:rsid w:val="001B68B4"/>
    <w:rsid w:val="001B6C0E"/>
    <w:rsid w:val="001E2FE8"/>
    <w:rsid w:val="001E647C"/>
    <w:rsid w:val="001E78AB"/>
    <w:rsid w:val="00204624"/>
    <w:rsid w:val="0024166E"/>
    <w:rsid w:val="0024234A"/>
    <w:rsid w:val="00252101"/>
    <w:rsid w:val="0027617F"/>
    <w:rsid w:val="00282260"/>
    <w:rsid w:val="002900ED"/>
    <w:rsid w:val="002B0003"/>
    <w:rsid w:val="002B72C5"/>
    <w:rsid w:val="002D136C"/>
    <w:rsid w:val="002E0320"/>
    <w:rsid w:val="002F362A"/>
    <w:rsid w:val="00327489"/>
    <w:rsid w:val="00330F99"/>
    <w:rsid w:val="00340782"/>
    <w:rsid w:val="00351767"/>
    <w:rsid w:val="00353DFC"/>
    <w:rsid w:val="00357D6B"/>
    <w:rsid w:val="003668B1"/>
    <w:rsid w:val="00370D72"/>
    <w:rsid w:val="0037541D"/>
    <w:rsid w:val="00381E36"/>
    <w:rsid w:val="00383958"/>
    <w:rsid w:val="003D3EE4"/>
    <w:rsid w:val="003E29C8"/>
    <w:rsid w:val="00406AEB"/>
    <w:rsid w:val="004246E9"/>
    <w:rsid w:val="0044447E"/>
    <w:rsid w:val="00455DE7"/>
    <w:rsid w:val="004640B2"/>
    <w:rsid w:val="00475626"/>
    <w:rsid w:val="004806E4"/>
    <w:rsid w:val="00490F9B"/>
    <w:rsid w:val="00491930"/>
    <w:rsid w:val="00496D0A"/>
    <w:rsid w:val="005065E8"/>
    <w:rsid w:val="00507843"/>
    <w:rsid w:val="00507A52"/>
    <w:rsid w:val="00514CE3"/>
    <w:rsid w:val="005203C1"/>
    <w:rsid w:val="00520912"/>
    <w:rsid w:val="00543765"/>
    <w:rsid w:val="00546C86"/>
    <w:rsid w:val="005B78F8"/>
    <w:rsid w:val="005E608C"/>
    <w:rsid w:val="005F367B"/>
    <w:rsid w:val="00624ED5"/>
    <w:rsid w:val="00632915"/>
    <w:rsid w:val="00652F1A"/>
    <w:rsid w:val="0065472E"/>
    <w:rsid w:val="00672B45"/>
    <w:rsid w:val="00675190"/>
    <w:rsid w:val="00676E7B"/>
    <w:rsid w:val="0068538F"/>
    <w:rsid w:val="006943BE"/>
    <w:rsid w:val="00697317"/>
    <w:rsid w:val="006A4787"/>
    <w:rsid w:val="006A748E"/>
    <w:rsid w:val="006C2567"/>
    <w:rsid w:val="006D1F72"/>
    <w:rsid w:val="006E1EF2"/>
    <w:rsid w:val="006E4BFE"/>
    <w:rsid w:val="006F5D91"/>
    <w:rsid w:val="007052C0"/>
    <w:rsid w:val="00762706"/>
    <w:rsid w:val="00766833"/>
    <w:rsid w:val="00784B01"/>
    <w:rsid w:val="007A2CB0"/>
    <w:rsid w:val="007A7C02"/>
    <w:rsid w:val="007C1111"/>
    <w:rsid w:val="007D6B07"/>
    <w:rsid w:val="007F1EEA"/>
    <w:rsid w:val="00805C97"/>
    <w:rsid w:val="0080694C"/>
    <w:rsid w:val="00823D0C"/>
    <w:rsid w:val="00823EEB"/>
    <w:rsid w:val="0082547D"/>
    <w:rsid w:val="00826E27"/>
    <w:rsid w:val="00834FDA"/>
    <w:rsid w:val="0083682D"/>
    <w:rsid w:val="00852100"/>
    <w:rsid w:val="00860289"/>
    <w:rsid w:val="008768A9"/>
    <w:rsid w:val="00880325"/>
    <w:rsid w:val="00884338"/>
    <w:rsid w:val="00886194"/>
    <w:rsid w:val="008A3078"/>
    <w:rsid w:val="008B3F46"/>
    <w:rsid w:val="008B455C"/>
    <w:rsid w:val="008C4539"/>
    <w:rsid w:val="008C5FA8"/>
    <w:rsid w:val="008E21E4"/>
    <w:rsid w:val="008E6562"/>
    <w:rsid w:val="009118CD"/>
    <w:rsid w:val="00915D7C"/>
    <w:rsid w:val="00923E26"/>
    <w:rsid w:val="00925A86"/>
    <w:rsid w:val="00926D49"/>
    <w:rsid w:val="009322E3"/>
    <w:rsid w:val="00951454"/>
    <w:rsid w:val="009539C6"/>
    <w:rsid w:val="00960574"/>
    <w:rsid w:val="009A2148"/>
    <w:rsid w:val="009A7988"/>
    <w:rsid w:val="009B01F9"/>
    <w:rsid w:val="009B0F59"/>
    <w:rsid w:val="009B3548"/>
    <w:rsid w:val="009B7514"/>
    <w:rsid w:val="009D4B8C"/>
    <w:rsid w:val="00A11155"/>
    <w:rsid w:val="00A32E06"/>
    <w:rsid w:val="00A449A7"/>
    <w:rsid w:val="00A531DE"/>
    <w:rsid w:val="00A641A3"/>
    <w:rsid w:val="00A64B1D"/>
    <w:rsid w:val="00A95BBC"/>
    <w:rsid w:val="00AA2467"/>
    <w:rsid w:val="00AB3975"/>
    <w:rsid w:val="00AD1850"/>
    <w:rsid w:val="00B014F1"/>
    <w:rsid w:val="00B144EE"/>
    <w:rsid w:val="00B26F99"/>
    <w:rsid w:val="00B30D9F"/>
    <w:rsid w:val="00B41731"/>
    <w:rsid w:val="00B51DC5"/>
    <w:rsid w:val="00B9761E"/>
    <w:rsid w:val="00BB2EBC"/>
    <w:rsid w:val="00BB7943"/>
    <w:rsid w:val="00BC602E"/>
    <w:rsid w:val="00BD25E3"/>
    <w:rsid w:val="00BE72CE"/>
    <w:rsid w:val="00BF5B1B"/>
    <w:rsid w:val="00C07250"/>
    <w:rsid w:val="00C17CAF"/>
    <w:rsid w:val="00C32996"/>
    <w:rsid w:val="00C42BC8"/>
    <w:rsid w:val="00C65B14"/>
    <w:rsid w:val="00CB5FAF"/>
    <w:rsid w:val="00CE21AA"/>
    <w:rsid w:val="00CF6FB6"/>
    <w:rsid w:val="00D045A3"/>
    <w:rsid w:val="00D23192"/>
    <w:rsid w:val="00D26F3A"/>
    <w:rsid w:val="00D3435E"/>
    <w:rsid w:val="00D43F04"/>
    <w:rsid w:val="00D5688D"/>
    <w:rsid w:val="00D6041F"/>
    <w:rsid w:val="00D67825"/>
    <w:rsid w:val="00D756B0"/>
    <w:rsid w:val="00D811FA"/>
    <w:rsid w:val="00D85292"/>
    <w:rsid w:val="00D91ABD"/>
    <w:rsid w:val="00D92DD2"/>
    <w:rsid w:val="00DB020A"/>
    <w:rsid w:val="00DD454E"/>
    <w:rsid w:val="00DE7C14"/>
    <w:rsid w:val="00DF54B2"/>
    <w:rsid w:val="00DF77F8"/>
    <w:rsid w:val="00E115BC"/>
    <w:rsid w:val="00E21156"/>
    <w:rsid w:val="00E417D9"/>
    <w:rsid w:val="00E55BA9"/>
    <w:rsid w:val="00E5619D"/>
    <w:rsid w:val="00E70C1C"/>
    <w:rsid w:val="00E71B78"/>
    <w:rsid w:val="00E9100E"/>
    <w:rsid w:val="00E95BA0"/>
    <w:rsid w:val="00EA5BB6"/>
    <w:rsid w:val="00EA6FCB"/>
    <w:rsid w:val="00EB1C0F"/>
    <w:rsid w:val="00EB248C"/>
    <w:rsid w:val="00EC627D"/>
    <w:rsid w:val="00ED36DE"/>
    <w:rsid w:val="00EF1BA7"/>
    <w:rsid w:val="00F17F53"/>
    <w:rsid w:val="00F41B61"/>
    <w:rsid w:val="00F56FCC"/>
    <w:rsid w:val="00F82ECC"/>
    <w:rsid w:val="00FC0F40"/>
    <w:rsid w:val="00FD331F"/>
    <w:rsid w:val="00FD7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6923FAB863A4C98807594DEB28D7B584908B5FB1A28C9FDE44BBC16100CFA6F926E59E29B06F2294D6112762FB2C6143467A2C60D1A08Ae0AB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6A5980DDC49DEF879D2EC1F223EBC9DB01A1693AC1EF7FF63C704701E48CD1DE1B2C709B4C735C6643BD95F3420E3B41FAB0A6E5258E6Cl8RF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aginskoe.ru" TargetMode="External"/><Relationship Id="rId5" Type="http://schemas.openxmlformats.org/officeDocument/2006/relationships/settings" Target="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http://www.go-aginskoe.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DF49-0360-4A07-A1B9-977BEBCEB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31</Pages>
  <Words>9865</Words>
  <Characters>56236</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userr</cp:lastModifiedBy>
  <cp:revision>15</cp:revision>
  <cp:lastPrinted>2021-11-10T01:39:00Z</cp:lastPrinted>
  <dcterms:created xsi:type="dcterms:W3CDTF">2021-10-18T03:04:00Z</dcterms:created>
  <dcterms:modified xsi:type="dcterms:W3CDTF">2021-11-10T01:40:00Z</dcterms:modified>
</cp:coreProperties>
</file>