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9A2234">
        <w:t>26</w:t>
      </w:r>
      <w:r>
        <w:t xml:space="preserve">» </w:t>
      </w:r>
      <w:r w:rsidR="00EA7871">
        <w:t>ию</w:t>
      </w:r>
      <w:r w:rsidR="001D05E2">
        <w:t>л</w:t>
      </w:r>
      <w:r w:rsidR="003B6E02">
        <w:t>я</w:t>
      </w:r>
      <w:r w:rsidR="004F0CBA">
        <w:t xml:space="preserve"> 202</w:t>
      </w:r>
      <w:r w:rsidR="00EA7871">
        <w:t>2 года</w:t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F17B56">
        <w:t xml:space="preserve">      </w:t>
      </w:r>
      <w:r w:rsidR="000D365E">
        <w:t xml:space="preserve">         </w:t>
      </w:r>
      <w:r w:rsidR="00BB47A9">
        <w:t xml:space="preserve">   </w:t>
      </w:r>
      <w:r w:rsidR="003D79EE" w:rsidRPr="003928AE">
        <w:t>№</w:t>
      </w:r>
      <w:r w:rsidR="005137D9">
        <w:t xml:space="preserve"> </w:t>
      </w:r>
      <w:r w:rsidR="009A2234">
        <w:t>393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заключения договора аренды </w:t>
      </w:r>
      <w:proofErr w:type="spellStart"/>
      <w:r w:rsidR="00933A26">
        <w:rPr>
          <w:b/>
          <w:sz w:val="32"/>
          <w:szCs w:val="32"/>
        </w:rPr>
        <w:t>рекламоустановочного</w:t>
      </w:r>
      <w:proofErr w:type="spellEnd"/>
      <w:r w:rsidR="00933A26">
        <w:rPr>
          <w:b/>
          <w:sz w:val="32"/>
          <w:szCs w:val="32"/>
        </w:rPr>
        <w:t xml:space="preserve"> места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 xml:space="preserve">на </w:t>
      </w:r>
      <w:r w:rsidR="00933A26">
        <w:rPr>
          <w:b/>
          <w:sz w:val="32"/>
          <w:szCs w:val="32"/>
        </w:rPr>
        <w:t>рекламной конструкции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985190" w:rsidRPr="00985190" w:rsidRDefault="00FF1109" w:rsidP="00985190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</w:t>
      </w:r>
      <w:proofErr w:type="spellStart"/>
      <w:r w:rsidR="00985190" w:rsidRPr="00985190">
        <w:rPr>
          <w:color w:val="000000"/>
          <w:sz w:val="28"/>
          <w:szCs w:val="28"/>
        </w:rPr>
        <w:t>рекламоустановочного</w:t>
      </w:r>
      <w:proofErr w:type="spellEnd"/>
      <w:r w:rsidR="00985190" w:rsidRPr="00985190">
        <w:rPr>
          <w:color w:val="000000"/>
          <w:sz w:val="28"/>
          <w:szCs w:val="28"/>
        </w:rPr>
        <w:t xml:space="preserve"> места на рекламной к</w:t>
      </w:r>
      <w:r w:rsidR="00985190">
        <w:rPr>
          <w:color w:val="000000"/>
          <w:sz w:val="28"/>
          <w:szCs w:val="28"/>
        </w:rPr>
        <w:t xml:space="preserve">онструкции согласно Приложению </w:t>
      </w:r>
      <w:r w:rsidR="00985190" w:rsidRPr="00985190">
        <w:rPr>
          <w:color w:val="000000"/>
          <w:sz w:val="28"/>
          <w:szCs w:val="28"/>
        </w:rPr>
        <w:t>1.</w:t>
      </w:r>
    </w:p>
    <w:p w:rsidR="00FF1109" w:rsidRPr="00985190" w:rsidRDefault="00FF1109" w:rsidP="00985190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</w:t>
      </w:r>
      <w:proofErr w:type="spellStart"/>
      <w:r w:rsidR="00985190" w:rsidRPr="00985190">
        <w:rPr>
          <w:color w:val="000000"/>
          <w:sz w:val="28"/>
          <w:szCs w:val="28"/>
        </w:rPr>
        <w:t>рекламоустановочного</w:t>
      </w:r>
      <w:proofErr w:type="spellEnd"/>
      <w:r w:rsidR="00985190" w:rsidRPr="00985190">
        <w:rPr>
          <w:color w:val="000000"/>
          <w:sz w:val="28"/>
          <w:szCs w:val="28"/>
        </w:rPr>
        <w:t xml:space="preserve"> места на рекламной кон</w:t>
      </w:r>
      <w:r w:rsidR="00985190">
        <w:rPr>
          <w:color w:val="000000"/>
          <w:sz w:val="28"/>
          <w:szCs w:val="28"/>
        </w:rPr>
        <w:t xml:space="preserve">струкции </w:t>
      </w:r>
      <w:r w:rsidR="003A714C" w:rsidRPr="003A714C">
        <w:rPr>
          <w:sz w:val="28"/>
          <w:szCs w:val="28"/>
        </w:rPr>
        <w:t xml:space="preserve">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hyperlink r:id="rId8" w:history="1">
        <w:r w:rsidR="00985190" w:rsidRPr="00B4161B">
          <w:rPr>
            <w:rStyle w:val="a9"/>
            <w:sz w:val="28"/>
            <w:szCs w:val="28"/>
            <w:lang w:val="en-US"/>
          </w:rPr>
          <w:t>www</w:t>
        </w:r>
        <w:r w:rsidR="00985190" w:rsidRPr="00B4161B">
          <w:rPr>
            <w:rStyle w:val="a9"/>
            <w:sz w:val="28"/>
            <w:szCs w:val="28"/>
          </w:rPr>
          <w:t>.</w:t>
        </w:r>
        <w:r w:rsidR="00985190" w:rsidRPr="00B4161B">
          <w:rPr>
            <w:rStyle w:val="a9"/>
            <w:sz w:val="28"/>
            <w:szCs w:val="28"/>
            <w:lang w:val="en-US"/>
          </w:rPr>
          <w:t>go</w:t>
        </w:r>
        <w:r w:rsidR="00985190" w:rsidRPr="00B4161B">
          <w:rPr>
            <w:rStyle w:val="a9"/>
            <w:sz w:val="28"/>
            <w:szCs w:val="28"/>
          </w:rPr>
          <w:t>-</w:t>
        </w:r>
        <w:r w:rsidR="00985190" w:rsidRPr="00B4161B">
          <w:rPr>
            <w:rStyle w:val="a9"/>
            <w:sz w:val="28"/>
            <w:szCs w:val="28"/>
            <w:lang w:val="en-US"/>
          </w:rPr>
          <w:t>aginskoe</w:t>
        </w:r>
        <w:r w:rsidR="00985190" w:rsidRPr="00B4161B">
          <w:rPr>
            <w:rStyle w:val="a9"/>
            <w:sz w:val="28"/>
            <w:szCs w:val="28"/>
          </w:rPr>
          <w:t>.</w:t>
        </w:r>
        <w:proofErr w:type="spellStart"/>
        <w:r w:rsidR="00985190" w:rsidRPr="00B4161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A714C">
        <w:rPr>
          <w:sz w:val="28"/>
          <w:szCs w:val="28"/>
        </w:rPr>
        <w:t>;</w:t>
      </w:r>
    </w:p>
    <w:p w:rsidR="00985190" w:rsidRPr="00985190" w:rsidRDefault="00985190" w:rsidP="00985190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985190">
        <w:rPr>
          <w:color w:val="000000"/>
          <w:sz w:val="28"/>
          <w:szCs w:val="28"/>
        </w:rPr>
        <w:t>3.2. в установленные в извещении о проведен</w:t>
      </w:r>
      <w:proofErr w:type="gramStart"/>
      <w:r w:rsidRPr="00985190">
        <w:rPr>
          <w:color w:val="000000"/>
          <w:sz w:val="28"/>
          <w:szCs w:val="28"/>
        </w:rPr>
        <w:t>ии ау</w:t>
      </w:r>
      <w:proofErr w:type="gramEnd"/>
      <w:r w:rsidRPr="00985190">
        <w:rPr>
          <w:color w:val="000000"/>
          <w:sz w:val="28"/>
          <w:szCs w:val="28"/>
        </w:rPr>
        <w:t>кциона сроки осуществлять прием и регистрацию заявок на участие в аукционе</w:t>
      </w:r>
      <w:r w:rsidR="00AE0586">
        <w:rPr>
          <w:color w:val="000000"/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85190">
        <w:rPr>
          <w:sz w:val="28"/>
          <w:szCs w:val="28"/>
        </w:rPr>
        <w:t>3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 xml:space="preserve">о результатах аукциона оформить договор аренды </w:t>
      </w:r>
      <w:proofErr w:type="spellStart"/>
      <w:r w:rsidR="00985190" w:rsidRPr="00985190">
        <w:rPr>
          <w:color w:val="000000"/>
          <w:sz w:val="28"/>
          <w:szCs w:val="28"/>
        </w:rPr>
        <w:t>рекламоустановочного</w:t>
      </w:r>
      <w:proofErr w:type="spellEnd"/>
      <w:r w:rsidR="00985190" w:rsidRPr="00985190">
        <w:rPr>
          <w:color w:val="000000"/>
          <w:sz w:val="28"/>
          <w:szCs w:val="28"/>
        </w:rPr>
        <w:t xml:space="preserve"> места на рекламной кон</w:t>
      </w:r>
      <w:r w:rsidR="00985190">
        <w:rPr>
          <w:color w:val="000000"/>
          <w:sz w:val="28"/>
          <w:szCs w:val="28"/>
        </w:rPr>
        <w:t>струкции</w:t>
      </w:r>
      <w:r w:rsidR="003A714C" w:rsidRPr="003A714C">
        <w:rPr>
          <w:color w:val="000000"/>
          <w:sz w:val="28"/>
          <w:szCs w:val="28"/>
        </w:rPr>
        <w:t>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EA787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EA7871" w:rsidP="00EA7871">
            <w:pPr>
              <w:jc w:val="both"/>
              <w:rPr>
                <w:bCs/>
              </w:rPr>
            </w:pPr>
            <w:r>
              <w:rPr>
                <w:bCs/>
              </w:rPr>
              <w:t>Помощник</w:t>
            </w:r>
            <w:r w:rsidR="006302DB">
              <w:rPr>
                <w:bCs/>
              </w:rPr>
              <w:t xml:space="preserve"> Главы ГО «Поселок Агинское» </w:t>
            </w:r>
          </w:p>
        </w:tc>
        <w:tc>
          <w:tcPr>
            <w:tcW w:w="4785" w:type="dxa"/>
          </w:tcPr>
          <w:p w:rsidR="006302DB" w:rsidRDefault="00EA7871" w:rsidP="00EA7871">
            <w:pPr>
              <w:ind w:right="-1"/>
              <w:jc w:val="right"/>
            </w:pPr>
            <w:r>
              <w:rPr>
                <w:bCs/>
              </w:rPr>
              <w:t>Б</w:t>
            </w:r>
            <w:r w:rsidR="006302DB">
              <w:rPr>
                <w:bCs/>
              </w:rPr>
              <w:t>.</w:t>
            </w:r>
            <w:r>
              <w:rPr>
                <w:bCs/>
              </w:rPr>
              <w:t>Б</w:t>
            </w:r>
            <w:r w:rsidR="006302D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Дармаев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>Б.А.</w:t>
            </w:r>
            <w:r w:rsidR="00EA7871">
              <w:t xml:space="preserve"> </w:t>
            </w:r>
            <w:proofErr w:type="spellStart"/>
            <w:r>
              <w:t>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9A2234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9A2234">
              <w:rPr>
                <w:color w:val="000000"/>
              </w:rPr>
              <w:t>26</w:t>
            </w:r>
            <w:r w:rsidRPr="001F5AA5">
              <w:rPr>
                <w:color w:val="000000"/>
              </w:rPr>
              <w:t xml:space="preserve">» </w:t>
            </w:r>
            <w:r w:rsidR="00EA7871">
              <w:rPr>
                <w:color w:val="000000"/>
              </w:rPr>
              <w:t>ию</w:t>
            </w:r>
            <w:r w:rsidR="001D05E2">
              <w:rPr>
                <w:color w:val="000000"/>
              </w:rPr>
              <w:t>л</w:t>
            </w:r>
            <w:r w:rsidR="003B6E02">
              <w:rPr>
                <w:color w:val="000000"/>
              </w:rPr>
              <w:t>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9A2234">
              <w:rPr>
                <w:color w:val="000000"/>
              </w:rPr>
              <w:t>393</w:t>
            </w:r>
            <w:bookmarkStart w:id="0" w:name="_GoBack"/>
            <w:bookmarkEnd w:id="0"/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</w:t>
      </w:r>
      <w:proofErr w:type="spellStart"/>
      <w:r w:rsidR="00AE0586" w:rsidRPr="00985190">
        <w:rPr>
          <w:color w:val="000000"/>
          <w:sz w:val="28"/>
          <w:szCs w:val="28"/>
        </w:rPr>
        <w:t>рекламоустановочн</w:t>
      </w:r>
      <w:r w:rsidR="00AE0586">
        <w:rPr>
          <w:color w:val="000000"/>
          <w:sz w:val="28"/>
          <w:szCs w:val="28"/>
        </w:rPr>
        <w:t>ых</w:t>
      </w:r>
      <w:proofErr w:type="spellEnd"/>
      <w:r w:rsidR="00AE0586" w:rsidRPr="00985190">
        <w:rPr>
          <w:color w:val="000000"/>
          <w:sz w:val="28"/>
          <w:szCs w:val="28"/>
        </w:rPr>
        <w:t xml:space="preserve"> мест на рекламной кон</w:t>
      </w:r>
      <w:r w:rsidR="00AE0586">
        <w:rPr>
          <w:color w:val="000000"/>
          <w:sz w:val="28"/>
          <w:szCs w:val="28"/>
        </w:rPr>
        <w:t>струкции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846"/>
        <w:gridCol w:w="1701"/>
        <w:gridCol w:w="3544"/>
      </w:tblGrid>
      <w:tr w:rsidR="00AE0586" w:rsidRPr="00AE0586" w:rsidTr="005237EF">
        <w:trPr>
          <w:trHeight w:val="635"/>
        </w:trPr>
        <w:tc>
          <w:tcPr>
            <w:tcW w:w="1231" w:type="dxa"/>
            <w:vAlign w:val="center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E058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E058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46" w:type="dxa"/>
            <w:vAlign w:val="center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3544" w:type="dxa"/>
            <w:vAlign w:val="center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Месторасположение</w:t>
            </w:r>
          </w:p>
        </w:tc>
      </w:tr>
      <w:tr w:rsidR="00AE0586" w:rsidRPr="00AE0586" w:rsidTr="005237EF">
        <w:trPr>
          <w:trHeight w:val="635"/>
        </w:trPr>
        <w:tc>
          <w:tcPr>
            <w:tcW w:w="1231" w:type="dxa"/>
            <w:vAlign w:val="center"/>
          </w:tcPr>
          <w:p w:rsidR="00AE0586" w:rsidRPr="00AE0586" w:rsidRDefault="00AE0586" w:rsidP="00E834EC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Лот № </w:t>
            </w:r>
            <w:r w:rsidR="00E834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vAlign w:val="center"/>
          </w:tcPr>
          <w:p w:rsidR="00AE0586" w:rsidRPr="00AE0586" w:rsidRDefault="00AE0586" w:rsidP="00AE0586">
            <w:pPr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Сторона</w:t>
            </w:r>
            <w:proofErr w:type="gramStart"/>
            <w:r w:rsidRPr="00AE05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AE0586">
              <w:rPr>
                <w:sz w:val="22"/>
                <w:szCs w:val="22"/>
              </w:rPr>
              <w:t xml:space="preserve"> с инв. № </w:t>
            </w:r>
            <w:r>
              <w:rPr>
                <w:sz w:val="22"/>
                <w:szCs w:val="22"/>
              </w:rPr>
              <w:t>З-</w:t>
            </w:r>
            <w:r w:rsidRPr="00AE05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586" w:rsidRPr="00AE0586" w:rsidRDefault="00AE0586" w:rsidP="00AE05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058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AE0586" w:rsidRPr="00AE0586" w:rsidRDefault="00AE0586" w:rsidP="00AE058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ул. </w:t>
            </w:r>
            <w:r w:rsidR="00CC412A">
              <w:rPr>
                <w:color w:val="000000"/>
                <w:sz w:val="22"/>
                <w:szCs w:val="22"/>
              </w:rPr>
              <w:t>Стадионн</w:t>
            </w:r>
            <w:r w:rsidRPr="00AE0586">
              <w:rPr>
                <w:color w:val="000000"/>
                <w:sz w:val="22"/>
                <w:szCs w:val="22"/>
              </w:rPr>
              <w:t xml:space="preserve">ая </w:t>
            </w:r>
          </w:p>
          <w:p w:rsidR="00AE0586" w:rsidRPr="00AE0586" w:rsidRDefault="00AE0586" w:rsidP="00CC41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(</w:t>
            </w:r>
            <w:r w:rsidR="00CC412A">
              <w:rPr>
                <w:color w:val="000000"/>
                <w:sz w:val="22"/>
                <w:szCs w:val="22"/>
              </w:rPr>
              <w:t>центральный стадион</w:t>
            </w:r>
            <w:r w:rsidRPr="00AE0586">
              <w:rPr>
                <w:color w:val="000000"/>
                <w:sz w:val="22"/>
                <w:szCs w:val="22"/>
              </w:rPr>
              <w:t>)</w:t>
            </w:r>
          </w:p>
        </w:tc>
      </w:tr>
      <w:tr w:rsidR="00CC412A" w:rsidRPr="00AE0586" w:rsidTr="005237EF">
        <w:trPr>
          <w:trHeight w:val="635"/>
        </w:trPr>
        <w:tc>
          <w:tcPr>
            <w:tcW w:w="1231" w:type="dxa"/>
            <w:vAlign w:val="center"/>
          </w:tcPr>
          <w:p w:rsidR="00CC412A" w:rsidRPr="00AE0586" w:rsidRDefault="00CC412A" w:rsidP="00E834EC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Лот № </w:t>
            </w:r>
            <w:r w:rsidR="00E834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6" w:type="dxa"/>
            <w:vAlign w:val="center"/>
          </w:tcPr>
          <w:p w:rsidR="00CC412A" w:rsidRPr="00AE0586" w:rsidRDefault="00CC412A" w:rsidP="00CC412A">
            <w:pPr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Сторона</w:t>
            </w:r>
            <w:proofErr w:type="gramStart"/>
            <w:r w:rsidRPr="00AE05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AE0586">
              <w:rPr>
                <w:sz w:val="22"/>
                <w:szCs w:val="22"/>
              </w:rPr>
              <w:t xml:space="preserve"> с инв. № </w:t>
            </w:r>
            <w:r>
              <w:rPr>
                <w:sz w:val="22"/>
                <w:szCs w:val="22"/>
              </w:rPr>
              <w:t>З-</w:t>
            </w:r>
            <w:r w:rsidRPr="00AE05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CC412A" w:rsidRPr="00AE0586" w:rsidRDefault="00CC412A" w:rsidP="005237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058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CC412A" w:rsidRPr="00AE0586" w:rsidRDefault="00CC412A" w:rsidP="005237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30 лет Победы</w:t>
            </w:r>
            <w:r w:rsidRPr="00AE0586">
              <w:rPr>
                <w:color w:val="000000"/>
                <w:sz w:val="22"/>
                <w:szCs w:val="22"/>
              </w:rPr>
              <w:t xml:space="preserve"> </w:t>
            </w:r>
          </w:p>
          <w:p w:rsidR="00CC412A" w:rsidRPr="00AE0586" w:rsidRDefault="00CC412A" w:rsidP="00CC41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магазин «Галерея вин»</w:t>
            </w:r>
            <w:r w:rsidRPr="00AE0586">
              <w:rPr>
                <w:color w:val="000000"/>
                <w:sz w:val="22"/>
                <w:szCs w:val="22"/>
              </w:rPr>
              <w:t>)</w:t>
            </w:r>
          </w:p>
        </w:tc>
      </w:tr>
      <w:tr w:rsidR="00CC412A" w:rsidRPr="00AE0586" w:rsidTr="005237EF">
        <w:trPr>
          <w:trHeight w:val="635"/>
        </w:trPr>
        <w:tc>
          <w:tcPr>
            <w:tcW w:w="1231" w:type="dxa"/>
            <w:vAlign w:val="center"/>
          </w:tcPr>
          <w:p w:rsidR="00CC412A" w:rsidRPr="00AE0586" w:rsidRDefault="00CC412A" w:rsidP="00E834EC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Лот № </w:t>
            </w:r>
            <w:r w:rsidR="00E834EC">
              <w:rPr>
                <w:color w:val="000000"/>
                <w:sz w:val="22"/>
                <w:szCs w:val="22"/>
              </w:rPr>
              <w:t>3</w:t>
            </w:r>
            <w:r w:rsidRPr="00AE05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:rsidR="00CC412A" w:rsidRPr="00AE0586" w:rsidRDefault="00CC412A" w:rsidP="00CC412A">
            <w:pPr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Сторона</w:t>
            </w:r>
            <w:proofErr w:type="gramStart"/>
            <w:r w:rsidRPr="00AE05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proofErr w:type="gramEnd"/>
            <w:r w:rsidRPr="00AE0586">
              <w:rPr>
                <w:sz w:val="22"/>
                <w:szCs w:val="22"/>
              </w:rPr>
              <w:t xml:space="preserve"> с инв. № З-07</w:t>
            </w:r>
          </w:p>
        </w:tc>
        <w:tc>
          <w:tcPr>
            <w:tcW w:w="1701" w:type="dxa"/>
            <w:vAlign w:val="center"/>
          </w:tcPr>
          <w:p w:rsidR="00CC412A" w:rsidRPr="00AE0586" w:rsidRDefault="00CC412A" w:rsidP="00AE05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3*6</w:t>
            </w:r>
          </w:p>
        </w:tc>
        <w:tc>
          <w:tcPr>
            <w:tcW w:w="3544" w:type="dxa"/>
            <w:vAlign w:val="center"/>
          </w:tcPr>
          <w:p w:rsidR="00CC412A" w:rsidRPr="00AE0586" w:rsidRDefault="00CC412A" w:rsidP="00AE05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 xml:space="preserve">ул. 30 лет Победы </w:t>
            </w:r>
          </w:p>
          <w:p w:rsidR="00CC412A" w:rsidRPr="00AE0586" w:rsidRDefault="00CC412A" w:rsidP="00AE05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(магазин «Буратино»)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0D365E"/>
    <w:rsid w:val="001D05E2"/>
    <w:rsid w:val="001F5AA5"/>
    <w:rsid w:val="00282BB9"/>
    <w:rsid w:val="003329BA"/>
    <w:rsid w:val="00333E25"/>
    <w:rsid w:val="00382470"/>
    <w:rsid w:val="003A714C"/>
    <w:rsid w:val="003B6E02"/>
    <w:rsid w:val="003D79EE"/>
    <w:rsid w:val="003F35E4"/>
    <w:rsid w:val="00471483"/>
    <w:rsid w:val="004F0CBA"/>
    <w:rsid w:val="005137D9"/>
    <w:rsid w:val="00517A84"/>
    <w:rsid w:val="0057102F"/>
    <w:rsid w:val="006074BC"/>
    <w:rsid w:val="00627AFE"/>
    <w:rsid w:val="006302DB"/>
    <w:rsid w:val="006E3545"/>
    <w:rsid w:val="00763602"/>
    <w:rsid w:val="007C057F"/>
    <w:rsid w:val="008725BB"/>
    <w:rsid w:val="008A25F1"/>
    <w:rsid w:val="00903C07"/>
    <w:rsid w:val="00933A26"/>
    <w:rsid w:val="00985190"/>
    <w:rsid w:val="009A2234"/>
    <w:rsid w:val="009C1877"/>
    <w:rsid w:val="00AE0586"/>
    <w:rsid w:val="00B33710"/>
    <w:rsid w:val="00B6125D"/>
    <w:rsid w:val="00BB47A9"/>
    <w:rsid w:val="00CC412A"/>
    <w:rsid w:val="00CF4FEA"/>
    <w:rsid w:val="00D25598"/>
    <w:rsid w:val="00DC0989"/>
    <w:rsid w:val="00DC4041"/>
    <w:rsid w:val="00E23C4F"/>
    <w:rsid w:val="00E31BA6"/>
    <w:rsid w:val="00E504F2"/>
    <w:rsid w:val="00E82886"/>
    <w:rsid w:val="00E834EC"/>
    <w:rsid w:val="00E94F4B"/>
    <w:rsid w:val="00EA7871"/>
    <w:rsid w:val="00F17B56"/>
    <w:rsid w:val="00F956F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agi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AEEA-97DE-41E1-A459-21664BE9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31</cp:revision>
  <cp:lastPrinted>2022-07-25T08:19:00Z</cp:lastPrinted>
  <dcterms:created xsi:type="dcterms:W3CDTF">2021-11-05T03:02:00Z</dcterms:created>
  <dcterms:modified xsi:type="dcterms:W3CDTF">2022-07-26T02:20:00Z</dcterms:modified>
</cp:coreProperties>
</file>