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5706CC">
        <w:t>07</w:t>
      </w:r>
      <w:r>
        <w:t xml:space="preserve">» </w:t>
      </w:r>
      <w:r w:rsidR="00F727EF">
        <w:t>дека</w:t>
      </w:r>
      <w:r w:rsidR="00E05C96">
        <w:t>бр</w:t>
      </w:r>
      <w:r w:rsidR="003B6E02">
        <w:t>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F17B56">
        <w:t xml:space="preserve">      </w:t>
      </w:r>
      <w:r w:rsidR="000D365E">
        <w:t xml:space="preserve">         </w:t>
      </w:r>
      <w:r w:rsidR="00BB47A9">
        <w:t xml:space="preserve">   </w:t>
      </w:r>
      <w:r w:rsidR="003D79EE" w:rsidRPr="003928AE">
        <w:t>№</w:t>
      </w:r>
      <w:r w:rsidR="005137D9">
        <w:t xml:space="preserve"> </w:t>
      </w:r>
      <w:r w:rsidR="005706CC">
        <w:t>672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заключения договора аренды </w:t>
      </w:r>
      <w:proofErr w:type="spellStart"/>
      <w:r w:rsidR="00933A26">
        <w:rPr>
          <w:b/>
          <w:sz w:val="32"/>
          <w:szCs w:val="32"/>
        </w:rPr>
        <w:t>рекламоустановочного</w:t>
      </w:r>
      <w:proofErr w:type="spellEnd"/>
      <w:r w:rsidR="00933A26">
        <w:rPr>
          <w:b/>
          <w:sz w:val="32"/>
          <w:szCs w:val="32"/>
        </w:rPr>
        <w:t xml:space="preserve"> места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 xml:space="preserve">на </w:t>
      </w:r>
      <w:r w:rsidR="00933A26">
        <w:rPr>
          <w:b/>
          <w:sz w:val="32"/>
          <w:szCs w:val="32"/>
        </w:rPr>
        <w:t>рекламной конструкции</w:t>
      </w:r>
      <w:r w:rsidR="00F727EF" w:rsidRPr="00F727EF">
        <w:rPr>
          <w:b/>
          <w:sz w:val="32"/>
          <w:szCs w:val="32"/>
        </w:rPr>
        <w:t xml:space="preserve"> </w:t>
      </w:r>
      <w:r w:rsidR="00F727EF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proofErr w:type="gramStart"/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3A714C">
        <w:rPr>
          <w:color w:val="000000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F727EF" w:rsidRPr="003A714C" w:rsidRDefault="00FF1109" w:rsidP="00F727EF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</w:t>
      </w:r>
      <w:r w:rsidR="00985190">
        <w:rPr>
          <w:color w:val="000000"/>
          <w:sz w:val="28"/>
          <w:szCs w:val="28"/>
        </w:rPr>
        <w:t xml:space="preserve">онструкции </w:t>
      </w:r>
      <w:r w:rsidR="00F727EF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F727EF" w:rsidRPr="001757A0">
          <w:rPr>
            <w:rStyle w:val="a9"/>
            <w:sz w:val="28"/>
            <w:szCs w:val="28"/>
            <w:lang w:val="en-US"/>
          </w:rPr>
          <w:t>www</w:t>
        </w:r>
        <w:r w:rsidR="00F727EF" w:rsidRPr="001757A0">
          <w:rPr>
            <w:rStyle w:val="a9"/>
            <w:sz w:val="28"/>
            <w:szCs w:val="28"/>
          </w:rPr>
          <w:t>.</w:t>
        </w:r>
        <w:proofErr w:type="spellStart"/>
        <w:r w:rsidR="00F727EF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F727EF" w:rsidRPr="001757A0">
          <w:rPr>
            <w:rStyle w:val="a9"/>
            <w:sz w:val="28"/>
            <w:szCs w:val="28"/>
          </w:rPr>
          <w:t>-</w:t>
        </w:r>
        <w:r w:rsidR="00F727EF" w:rsidRPr="001757A0">
          <w:rPr>
            <w:rStyle w:val="a9"/>
            <w:sz w:val="28"/>
            <w:szCs w:val="28"/>
            <w:lang w:val="en-US"/>
          </w:rPr>
          <w:t>tender</w:t>
        </w:r>
        <w:r w:rsidR="00F727EF" w:rsidRPr="001757A0">
          <w:rPr>
            <w:rStyle w:val="a9"/>
            <w:sz w:val="28"/>
            <w:szCs w:val="28"/>
          </w:rPr>
          <w:t>.</w:t>
        </w:r>
        <w:proofErr w:type="spellStart"/>
        <w:r w:rsidR="00F727EF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F727EF" w:rsidRPr="00B6125D">
        <w:rPr>
          <w:color w:val="000000"/>
          <w:sz w:val="28"/>
          <w:szCs w:val="28"/>
        </w:rPr>
        <w:t xml:space="preserve"> согласно</w:t>
      </w:r>
      <w:r w:rsidR="00F727EF" w:rsidRPr="003A714C">
        <w:rPr>
          <w:color w:val="000000"/>
          <w:sz w:val="28"/>
          <w:szCs w:val="28"/>
        </w:rPr>
        <w:t xml:space="preserve"> </w:t>
      </w:r>
      <w:r w:rsidR="00F727EF">
        <w:rPr>
          <w:color w:val="000000"/>
          <w:sz w:val="28"/>
          <w:szCs w:val="28"/>
        </w:rPr>
        <w:t xml:space="preserve">приложению </w:t>
      </w:r>
      <w:r w:rsidR="00F727EF" w:rsidRPr="003A714C">
        <w:rPr>
          <w:color w:val="000000"/>
          <w:sz w:val="28"/>
          <w:szCs w:val="28"/>
        </w:rPr>
        <w:t>1.</w:t>
      </w:r>
    </w:p>
    <w:p w:rsidR="00FF1109" w:rsidRPr="00985190" w:rsidRDefault="00FF1109" w:rsidP="00985190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 xml:space="preserve">струкции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hyperlink r:id="rId9" w:history="1">
        <w:r w:rsidR="00985190" w:rsidRPr="00B4161B">
          <w:rPr>
            <w:rStyle w:val="a9"/>
            <w:sz w:val="28"/>
            <w:szCs w:val="28"/>
            <w:lang w:val="en-US"/>
          </w:rPr>
          <w:t>www</w:t>
        </w:r>
        <w:r w:rsidR="00985190" w:rsidRPr="00B4161B">
          <w:rPr>
            <w:rStyle w:val="a9"/>
            <w:sz w:val="28"/>
            <w:szCs w:val="28"/>
          </w:rPr>
          <w:t>.</w:t>
        </w:r>
        <w:r w:rsidR="00985190" w:rsidRPr="00B4161B">
          <w:rPr>
            <w:rStyle w:val="a9"/>
            <w:sz w:val="28"/>
            <w:szCs w:val="28"/>
            <w:lang w:val="en-US"/>
          </w:rPr>
          <w:t>go</w:t>
        </w:r>
        <w:r w:rsidR="00985190" w:rsidRPr="00B4161B">
          <w:rPr>
            <w:rStyle w:val="a9"/>
            <w:sz w:val="28"/>
            <w:szCs w:val="28"/>
          </w:rPr>
          <w:t>-</w:t>
        </w:r>
        <w:r w:rsidR="00985190" w:rsidRPr="00B4161B">
          <w:rPr>
            <w:rStyle w:val="a9"/>
            <w:sz w:val="28"/>
            <w:szCs w:val="28"/>
            <w:lang w:val="en-US"/>
          </w:rPr>
          <w:t>aginskoe</w:t>
        </w:r>
        <w:r w:rsidR="00985190" w:rsidRPr="00B4161B">
          <w:rPr>
            <w:rStyle w:val="a9"/>
            <w:sz w:val="28"/>
            <w:szCs w:val="28"/>
          </w:rPr>
          <w:t>.</w:t>
        </w:r>
        <w:proofErr w:type="spellStart"/>
        <w:r w:rsidR="00985190" w:rsidRPr="00B4161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727EF">
        <w:rPr>
          <w:sz w:val="28"/>
          <w:szCs w:val="28"/>
        </w:rPr>
        <w:t>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proofErr w:type="spellStart"/>
      <w:r w:rsidR="00985190" w:rsidRPr="00985190">
        <w:rPr>
          <w:color w:val="000000"/>
          <w:sz w:val="28"/>
          <w:szCs w:val="28"/>
        </w:rPr>
        <w:t>рекламоустановочного</w:t>
      </w:r>
      <w:proofErr w:type="spellEnd"/>
      <w:r w:rsidR="00985190" w:rsidRPr="00985190">
        <w:rPr>
          <w:color w:val="000000"/>
          <w:sz w:val="28"/>
          <w:szCs w:val="28"/>
        </w:rPr>
        <w:t xml:space="preserve"> места на рекламной кон</w:t>
      </w:r>
      <w:r w:rsidR="00985190">
        <w:rPr>
          <w:color w:val="000000"/>
          <w:sz w:val="28"/>
          <w:szCs w:val="28"/>
        </w:rPr>
        <w:t>струкции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Pr="00EE6A3A" w:rsidRDefault="00E05C96" w:rsidP="00B91F19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E05C96" w:rsidRDefault="00E05C96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E05C96" w:rsidRDefault="00E05C96" w:rsidP="002C557B">
            <w:pPr>
              <w:ind w:right="-1"/>
              <w:jc w:val="both"/>
            </w:pPr>
          </w:p>
          <w:p w:rsidR="00E05C96" w:rsidRDefault="00E05C96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  <w:r>
              <w:t xml:space="preserve">Б.А. </w:t>
            </w:r>
            <w:proofErr w:type="spellStart"/>
            <w:r>
              <w:t>Жамсаранова</w:t>
            </w:r>
            <w:proofErr w:type="spellEnd"/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</w:p>
        </w:tc>
      </w:tr>
      <w:tr w:rsidR="00E05C96" w:rsidTr="002C557B">
        <w:tc>
          <w:tcPr>
            <w:tcW w:w="4785" w:type="dxa"/>
          </w:tcPr>
          <w:p w:rsidR="00E05C96" w:rsidRDefault="00E05C96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E05C96" w:rsidRDefault="00E05C96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5706CC" w:rsidRDefault="001F5AA5" w:rsidP="005706CC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«</w:t>
            </w:r>
            <w:r w:rsidR="005706CC">
              <w:rPr>
                <w:color w:val="000000"/>
              </w:rPr>
              <w:t>07</w:t>
            </w:r>
            <w:r w:rsidRPr="001F5AA5">
              <w:rPr>
                <w:color w:val="000000"/>
              </w:rPr>
              <w:t xml:space="preserve">» </w:t>
            </w:r>
            <w:r w:rsidR="00F727EF">
              <w:rPr>
                <w:color w:val="000000"/>
              </w:rPr>
              <w:t>дека</w:t>
            </w:r>
            <w:r w:rsidR="00E05C96">
              <w:rPr>
                <w:color w:val="000000"/>
              </w:rPr>
              <w:t>бр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5706CC">
              <w:rPr>
                <w:color w:val="000000"/>
              </w:rPr>
              <w:t>672</w:t>
            </w:r>
            <w:bookmarkStart w:id="0" w:name="_GoBack"/>
            <w:bookmarkEnd w:id="0"/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</w:t>
      </w:r>
      <w:proofErr w:type="spellStart"/>
      <w:r w:rsidR="00AE0586" w:rsidRPr="00985190">
        <w:rPr>
          <w:color w:val="000000"/>
          <w:sz w:val="28"/>
          <w:szCs w:val="28"/>
        </w:rPr>
        <w:t>рекламоустановочн</w:t>
      </w:r>
      <w:r w:rsidR="00AE0586">
        <w:rPr>
          <w:color w:val="000000"/>
          <w:sz w:val="28"/>
          <w:szCs w:val="28"/>
        </w:rPr>
        <w:t>ых</w:t>
      </w:r>
      <w:proofErr w:type="spellEnd"/>
      <w:r w:rsidR="00AE0586" w:rsidRPr="00985190">
        <w:rPr>
          <w:color w:val="000000"/>
          <w:sz w:val="28"/>
          <w:szCs w:val="28"/>
        </w:rPr>
        <w:t xml:space="preserve"> мест на рекламной кон</w:t>
      </w:r>
      <w:r w:rsidR="00AE0586">
        <w:rPr>
          <w:color w:val="000000"/>
          <w:sz w:val="28"/>
          <w:szCs w:val="28"/>
        </w:rPr>
        <w:t>струкции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846"/>
        <w:gridCol w:w="1701"/>
        <w:gridCol w:w="3544"/>
      </w:tblGrid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E058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E058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Размер</w:t>
            </w:r>
          </w:p>
        </w:tc>
        <w:tc>
          <w:tcPr>
            <w:tcW w:w="3544" w:type="dxa"/>
            <w:vAlign w:val="center"/>
          </w:tcPr>
          <w:p w:rsidR="00AE0586" w:rsidRPr="00AE0586" w:rsidRDefault="00AE0586" w:rsidP="00AE0586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>Месторасположение</w:t>
            </w:r>
          </w:p>
        </w:tc>
      </w:tr>
      <w:tr w:rsidR="00AE0586" w:rsidRPr="00AE0586" w:rsidTr="005237EF">
        <w:trPr>
          <w:trHeight w:val="635"/>
        </w:trPr>
        <w:tc>
          <w:tcPr>
            <w:tcW w:w="1231" w:type="dxa"/>
            <w:vAlign w:val="center"/>
          </w:tcPr>
          <w:p w:rsidR="00AE0586" w:rsidRPr="00AE0586" w:rsidRDefault="00AE0586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6" w:type="dxa"/>
            <w:vAlign w:val="center"/>
          </w:tcPr>
          <w:p w:rsidR="00AE0586" w:rsidRPr="00AE0586" w:rsidRDefault="00AE0586" w:rsidP="00F727EF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 w:rsidR="00373EAE"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 w:rsidR="00F727E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r w:rsidRPr="00AE0586">
              <w:rPr>
                <w:sz w:val="22"/>
                <w:szCs w:val="22"/>
              </w:rPr>
              <w:t>0</w:t>
            </w:r>
            <w:r w:rsidR="00F727E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AE0586" w:rsidRPr="00AE0586" w:rsidRDefault="00F727EF" w:rsidP="00F727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0586"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F727EF" w:rsidRDefault="00F727EF" w:rsidP="00373EA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727EF">
              <w:rPr>
                <w:rFonts w:eastAsia="Calibri"/>
                <w:lang w:eastAsia="en-US"/>
              </w:rPr>
              <w:t xml:space="preserve">ул. Татаурова </w:t>
            </w:r>
          </w:p>
          <w:p w:rsidR="00AE0586" w:rsidRPr="00AE0586" w:rsidRDefault="00F727EF" w:rsidP="00373EA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27EF">
              <w:rPr>
                <w:rFonts w:eastAsia="Calibri"/>
                <w:lang w:eastAsia="en-US"/>
              </w:rPr>
              <w:t xml:space="preserve">(возле </w:t>
            </w:r>
            <w:proofErr w:type="spellStart"/>
            <w:r w:rsidRPr="00F727EF">
              <w:rPr>
                <w:rFonts w:eastAsia="Calibri"/>
                <w:lang w:eastAsia="en-US"/>
              </w:rPr>
              <w:t>Бальжин</w:t>
            </w:r>
            <w:proofErr w:type="spellEnd"/>
            <w:r w:rsidRPr="00F727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27EF">
              <w:rPr>
                <w:rFonts w:eastAsia="Calibri"/>
                <w:lang w:eastAsia="en-US"/>
              </w:rPr>
              <w:t>Хатан</w:t>
            </w:r>
            <w:proofErr w:type="spellEnd"/>
            <w:r w:rsidRPr="00F727EF">
              <w:rPr>
                <w:rFonts w:eastAsia="Calibri"/>
                <w:lang w:eastAsia="en-US"/>
              </w:rPr>
              <w:t>)</w:t>
            </w:r>
          </w:p>
        </w:tc>
      </w:tr>
      <w:tr w:rsidR="00CC412A" w:rsidRPr="00AE0586" w:rsidTr="005237EF">
        <w:trPr>
          <w:trHeight w:val="635"/>
        </w:trPr>
        <w:tc>
          <w:tcPr>
            <w:tcW w:w="1231" w:type="dxa"/>
            <w:vAlign w:val="center"/>
          </w:tcPr>
          <w:p w:rsidR="00CC412A" w:rsidRPr="00AE0586" w:rsidRDefault="00CC412A" w:rsidP="00E834EC">
            <w:pPr>
              <w:jc w:val="center"/>
              <w:rPr>
                <w:color w:val="000000"/>
                <w:sz w:val="22"/>
                <w:szCs w:val="22"/>
              </w:rPr>
            </w:pPr>
            <w:r w:rsidRPr="00AE0586">
              <w:rPr>
                <w:color w:val="000000"/>
                <w:sz w:val="22"/>
                <w:szCs w:val="22"/>
              </w:rPr>
              <w:t xml:space="preserve">Лот № </w:t>
            </w:r>
            <w:r w:rsidR="00E83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6" w:type="dxa"/>
            <w:vAlign w:val="center"/>
          </w:tcPr>
          <w:p w:rsidR="00CC412A" w:rsidRPr="00AE0586" w:rsidRDefault="00CC412A" w:rsidP="00F727EF">
            <w:pPr>
              <w:jc w:val="center"/>
              <w:rPr>
                <w:sz w:val="22"/>
                <w:szCs w:val="22"/>
              </w:rPr>
            </w:pPr>
            <w:r w:rsidRPr="00AE0586">
              <w:rPr>
                <w:sz w:val="22"/>
                <w:szCs w:val="22"/>
              </w:rPr>
              <w:t>Сторона</w:t>
            </w:r>
            <w:proofErr w:type="gramStart"/>
            <w:r w:rsidRPr="00AE0586">
              <w:rPr>
                <w:sz w:val="22"/>
                <w:szCs w:val="22"/>
              </w:rPr>
              <w:t xml:space="preserve"> </w:t>
            </w:r>
            <w:r w:rsidR="00373EAE">
              <w:rPr>
                <w:sz w:val="22"/>
                <w:szCs w:val="22"/>
              </w:rPr>
              <w:t>Б</w:t>
            </w:r>
            <w:proofErr w:type="gramEnd"/>
            <w:r w:rsidRPr="00AE0586">
              <w:rPr>
                <w:sz w:val="22"/>
                <w:szCs w:val="22"/>
              </w:rPr>
              <w:t xml:space="preserve"> с инв. № </w:t>
            </w:r>
            <w:r w:rsidR="00F727E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-</w:t>
            </w:r>
            <w:r w:rsidRPr="00AE0586">
              <w:rPr>
                <w:sz w:val="22"/>
                <w:szCs w:val="22"/>
              </w:rPr>
              <w:t>0</w:t>
            </w:r>
            <w:r w:rsidR="00F727E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412A" w:rsidRPr="00AE0586" w:rsidRDefault="00CC412A" w:rsidP="005237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58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3B20CD" w:rsidRDefault="003B20CD" w:rsidP="00373EA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727EF">
              <w:rPr>
                <w:rFonts w:eastAsia="Calibri"/>
                <w:lang w:eastAsia="en-US"/>
              </w:rPr>
              <w:t xml:space="preserve">ул. Стадионная </w:t>
            </w:r>
          </w:p>
          <w:p w:rsidR="00CC412A" w:rsidRPr="003B20CD" w:rsidRDefault="003B20CD" w:rsidP="003B20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F727EF" w:rsidRPr="00F727EF">
              <w:rPr>
                <w:rFonts w:eastAsia="Calibri"/>
                <w:lang w:eastAsia="en-US"/>
              </w:rPr>
              <w:t>центральный стадион</w:t>
            </w:r>
            <w:r>
              <w:rPr>
                <w:rFonts w:eastAsia="Calibri"/>
                <w:lang w:eastAsia="en-US"/>
              </w:rPr>
              <w:t>)</w:t>
            </w:r>
            <w:r w:rsidR="00F727EF" w:rsidRPr="00F727EF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D05E2"/>
    <w:rsid w:val="001F5AA5"/>
    <w:rsid w:val="00282BB9"/>
    <w:rsid w:val="003329BA"/>
    <w:rsid w:val="00333E25"/>
    <w:rsid w:val="00373EAE"/>
    <w:rsid w:val="00382470"/>
    <w:rsid w:val="003A714C"/>
    <w:rsid w:val="003B20CD"/>
    <w:rsid w:val="003B6E02"/>
    <w:rsid w:val="003D79EE"/>
    <w:rsid w:val="003F35E4"/>
    <w:rsid w:val="00471483"/>
    <w:rsid w:val="004F0CBA"/>
    <w:rsid w:val="005137D9"/>
    <w:rsid w:val="00517A84"/>
    <w:rsid w:val="005706CC"/>
    <w:rsid w:val="0057102F"/>
    <w:rsid w:val="006074BC"/>
    <w:rsid w:val="00627AFE"/>
    <w:rsid w:val="006302DB"/>
    <w:rsid w:val="006E3545"/>
    <w:rsid w:val="007035DC"/>
    <w:rsid w:val="00763602"/>
    <w:rsid w:val="007C057F"/>
    <w:rsid w:val="008725BB"/>
    <w:rsid w:val="008A1925"/>
    <w:rsid w:val="008A25F1"/>
    <w:rsid w:val="00903C07"/>
    <w:rsid w:val="00933A26"/>
    <w:rsid w:val="00985190"/>
    <w:rsid w:val="009A2234"/>
    <w:rsid w:val="009C1877"/>
    <w:rsid w:val="00AE0586"/>
    <w:rsid w:val="00B33710"/>
    <w:rsid w:val="00B6125D"/>
    <w:rsid w:val="00BB47A9"/>
    <w:rsid w:val="00CC412A"/>
    <w:rsid w:val="00CF4FEA"/>
    <w:rsid w:val="00D25598"/>
    <w:rsid w:val="00DC0989"/>
    <w:rsid w:val="00DC4041"/>
    <w:rsid w:val="00E05C96"/>
    <w:rsid w:val="00E23C4F"/>
    <w:rsid w:val="00E31BA6"/>
    <w:rsid w:val="00E504F2"/>
    <w:rsid w:val="00E82886"/>
    <w:rsid w:val="00E834EC"/>
    <w:rsid w:val="00E94F4B"/>
    <w:rsid w:val="00EA7871"/>
    <w:rsid w:val="00F17B56"/>
    <w:rsid w:val="00F727EF"/>
    <w:rsid w:val="00F956F3"/>
    <w:rsid w:val="00FB046A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ag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F690-C9D5-4E8C-BD7B-9BAA31A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36</cp:revision>
  <cp:lastPrinted>2022-12-07T08:42:00Z</cp:lastPrinted>
  <dcterms:created xsi:type="dcterms:W3CDTF">2021-11-05T03:02:00Z</dcterms:created>
  <dcterms:modified xsi:type="dcterms:W3CDTF">2022-12-07T08:42:00Z</dcterms:modified>
</cp:coreProperties>
</file>