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C" w:rsidRPr="00F238B3" w:rsidRDefault="00C97A2C" w:rsidP="00C97A2C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C97A2C" w:rsidRDefault="00C97A2C" w:rsidP="00C97A2C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>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F73041" w:rsidTr="00BC18D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bookmarkStart w:id="0" w:name="_GoBack" w:colFirst="6" w:colLast="6"/>
            <w:r>
              <w:rPr>
                <w:b/>
                <w:lang w:eastAsia="en-US"/>
              </w:rPr>
              <w:t>№</w:t>
            </w:r>
          </w:p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и номер </w:t>
            </w:r>
            <w:proofErr w:type="spellStart"/>
            <w:r>
              <w:rPr>
                <w:b/>
                <w:lang w:eastAsia="en-US"/>
              </w:rPr>
              <w:t>утвержде-ния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Финансирование программы, </w:t>
            </w:r>
            <w:proofErr w:type="spellStart"/>
            <w:r>
              <w:rPr>
                <w:b/>
                <w:lang w:eastAsia="en-US"/>
              </w:rPr>
              <w:t>тыс.руб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</w:t>
            </w:r>
            <w:proofErr w:type="spellStart"/>
            <w:r>
              <w:rPr>
                <w:b/>
                <w:lang w:eastAsia="en-US"/>
              </w:rPr>
              <w:t>исполне-ния</w:t>
            </w:r>
            <w:proofErr w:type="spellEnd"/>
            <w:r>
              <w:rPr>
                <w:b/>
                <w:lang w:eastAsia="en-US"/>
              </w:rPr>
              <w:t>, %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</w:t>
            </w:r>
          </w:p>
        </w:tc>
      </w:tr>
      <w:bookmarkEnd w:id="0"/>
      <w:tr w:rsidR="00F73041" w:rsidTr="00BC18D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41" w:rsidRDefault="00F73041">
            <w:pPr>
              <w:jc w:val="center"/>
              <w:rPr>
                <w:b/>
                <w:lang w:eastAsia="en-US"/>
              </w:rPr>
            </w:pPr>
          </w:p>
        </w:tc>
      </w:tr>
      <w:tr w:rsidR="00C97A2C" w:rsidRPr="00686988" w:rsidTr="00A23EBE">
        <w:tc>
          <w:tcPr>
            <w:tcW w:w="392" w:type="dxa"/>
            <w:shd w:val="clear" w:color="auto" w:fill="auto"/>
          </w:tcPr>
          <w:p w:rsidR="00C97A2C" w:rsidRPr="00686988" w:rsidRDefault="00C97A2C" w:rsidP="00C97A2C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C97A2C" w:rsidRPr="00686988" w:rsidRDefault="00C97A2C" w:rsidP="00BE7E5E">
            <w:pPr>
              <w:ind w:right="-143"/>
              <w:jc w:val="both"/>
              <w:rPr>
                <w:highlight w:val="green"/>
              </w:rPr>
            </w:pPr>
            <w:r w:rsidRPr="002020C2">
              <w:t>МП «Содействие занятости населения городского округа «Поселок Агинское» на</w:t>
            </w:r>
            <w:r>
              <w:t xml:space="preserve"> 2019 год»</w:t>
            </w:r>
            <w:r w:rsidRPr="002020C2">
              <w:t>.</w:t>
            </w:r>
          </w:p>
        </w:tc>
        <w:tc>
          <w:tcPr>
            <w:tcW w:w="1594" w:type="dxa"/>
            <w:shd w:val="clear" w:color="auto" w:fill="auto"/>
          </w:tcPr>
          <w:p w:rsidR="00C97A2C" w:rsidRPr="00686988" w:rsidRDefault="00C97A2C" w:rsidP="00BE7E5E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 w:rsidRPr="00686988">
              <w:t xml:space="preserve"> </w:t>
            </w:r>
            <w:proofErr w:type="gramStart"/>
            <w:r w:rsidRPr="00686988">
              <w:t>о</w:t>
            </w:r>
            <w:proofErr w:type="gramEnd"/>
            <w:r w:rsidRPr="00686988">
              <w:t xml:space="preserve">т </w:t>
            </w:r>
            <w:r>
              <w:t>23.07</w:t>
            </w:r>
            <w:r w:rsidRPr="00686988">
              <w:t>.201</w:t>
            </w:r>
            <w:r>
              <w:t xml:space="preserve">9 </w:t>
            </w:r>
            <w:r w:rsidRPr="00686988">
              <w:t>г. №</w:t>
            </w:r>
            <w:r>
              <w:t xml:space="preserve"> 373</w:t>
            </w:r>
          </w:p>
          <w:p w:rsidR="00C97A2C" w:rsidRPr="00686988" w:rsidRDefault="00C97A2C" w:rsidP="00BE7E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97A2C" w:rsidRDefault="00C97A2C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373,78</w:t>
            </w:r>
          </w:p>
          <w:p w:rsidR="00C97A2C" w:rsidRDefault="00C97A2C" w:rsidP="00BE7E5E">
            <w:pPr>
              <w:jc w:val="center"/>
              <w:rPr>
                <w:color w:val="000000"/>
              </w:rPr>
            </w:pPr>
          </w:p>
          <w:p w:rsidR="00C97A2C" w:rsidRDefault="00C97A2C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56,1</w:t>
            </w:r>
          </w:p>
          <w:p w:rsidR="00C97A2C" w:rsidRPr="00686988" w:rsidRDefault="00C97A2C" w:rsidP="00BE7E5E">
            <w:pPr>
              <w:jc w:val="center"/>
            </w:pPr>
            <w:r>
              <w:rPr>
                <w:color w:val="000000"/>
              </w:rPr>
              <w:t>МБ – 317,68</w:t>
            </w:r>
          </w:p>
        </w:tc>
        <w:tc>
          <w:tcPr>
            <w:tcW w:w="1560" w:type="dxa"/>
            <w:shd w:val="clear" w:color="auto" w:fill="auto"/>
          </w:tcPr>
          <w:p w:rsidR="00C97A2C" w:rsidRDefault="00C97A2C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373,78</w:t>
            </w:r>
          </w:p>
          <w:p w:rsidR="00C97A2C" w:rsidRDefault="00C97A2C" w:rsidP="00BE7E5E">
            <w:pPr>
              <w:jc w:val="center"/>
              <w:rPr>
                <w:color w:val="000000"/>
              </w:rPr>
            </w:pPr>
          </w:p>
          <w:p w:rsidR="00C97A2C" w:rsidRDefault="00C97A2C" w:rsidP="00BE7E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56,1</w:t>
            </w:r>
          </w:p>
          <w:p w:rsidR="00C97A2C" w:rsidRPr="00686988" w:rsidRDefault="00C97A2C" w:rsidP="00BE7E5E">
            <w:pPr>
              <w:jc w:val="center"/>
            </w:pPr>
            <w:r>
              <w:rPr>
                <w:color w:val="000000"/>
              </w:rPr>
              <w:t>МБ – 317,68</w:t>
            </w:r>
          </w:p>
        </w:tc>
        <w:tc>
          <w:tcPr>
            <w:tcW w:w="1199" w:type="dxa"/>
          </w:tcPr>
          <w:p w:rsidR="00C97A2C" w:rsidRPr="00686988" w:rsidRDefault="00C97A2C" w:rsidP="00BE7E5E">
            <w:pPr>
              <w:tabs>
                <w:tab w:val="left" w:pos="259"/>
              </w:tabs>
              <w:jc w:val="center"/>
            </w:pPr>
            <w:r w:rsidRPr="00686988">
              <w:t>10</w:t>
            </w:r>
            <w:r>
              <w:t>0 %</w:t>
            </w:r>
          </w:p>
        </w:tc>
        <w:tc>
          <w:tcPr>
            <w:tcW w:w="3413" w:type="dxa"/>
            <w:shd w:val="clear" w:color="auto" w:fill="auto"/>
          </w:tcPr>
          <w:p w:rsidR="00C97A2C" w:rsidRDefault="00C97A2C" w:rsidP="00BE7E5E">
            <w:pPr>
              <w:jc w:val="both"/>
            </w:pPr>
            <w:r w:rsidRPr="00686988">
              <w:t xml:space="preserve">Денежные средства были направлены </w:t>
            </w:r>
            <w:proofErr w:type="gramStart"/>
            <w:r w:rsidRPr="00686988">
              <w:t>на</w:t>
            </w:r>
            <w:proofErr w:type="gramEnd"/>
            <w:r>
              <w:t>:</w:t>
            </w:r>
          </w:p>
          <w:p w:rsidR="00C97A2C" w:rsidRDefault="00C97A2C" w:rsidP="00BE7E5E">
            <w:pPr>
              <w:jc w:val="both"/>
            </w:pPr>
            <w:r>
              <w:t xml:space="preserve">- </w:t>
            </w:r>
            <w:r w:rsidRPr="00336B4B">
              <w:t>Временное трудоустройство несовершеннолетних граждан в возрасте от 14 до 18 лет в свободное от учебы время</w:t>
            </w:r>
            <w:r>
              <w:t xml:space="preserve"> – 330 491,62 руб.;</w:t>
            </w:r>
          </w:p>
          <w:p w:rsidR="00C97A2C" w:rsidRPr="000F4504" w:rsidRDefault="00C97A2C" w:rsidP="00BE7E5E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336B4B">
              <w:t>Организация оплачиваемых общественных работ</w:t>
            </w:r>
            <w:r>
              <w:t xml:space="preserve"> – 43 284,85 руб.</w:t>
            </w:r>
          </w:p>
        </w:tc>
        <w:tc>
          <w:tcPr>
            <w:tcW w:w="3893" w:type="dxa"/>
            <w:shd w:val="clear" w:color="auto" w:fill="auto"/>
          </w:tcPr>
          <w:p w:rsidR="00C97A2C" w:rsidRDefault="00C97A2C" w:rsidP="00BE7E5E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C97A2C" w:rsidRDefault="00C97A2C" w:rsidP="00BE7E5E">
            <w:pPr>
              <w:jc w:val="both"/>
            </w:pPr>
            <w:r>
              <w:t xml:space="preserve">- </w:t>
            </w:r>
            <w:r w:rsidRPr="00CD7D8B">
              <w:t xml:space="preserve">Количество несовершеннолетних граждан в возрасте от 14 до 18 лет, трудоустроенных в свободное от учебы время, </w:t>
            </w:r>
            <w:r>
              <w:t xml:space="preserve">75 </w:t>
            </w:r>
            <w:r w:rsidRPr="00CD7D8B">
              <w:t>чел</w:t>
            </w:r>
            <w:r>
              <w:t>. (план – 75 чел.);</w:t>
            </w:r>
          </w:p>
          <w:p w:rsidR="00C97A2C" w:rsidRDefault="00C97A2C" w:rsidP="00BE7E5E">
            <w:pPr>
              <w:jc w:val="both"/>
            </w:pPr>
            <w:r>
              <w:t xml:space="preserve">- </w:t>
            </w:r>
            <w:r w:rsidRPr="00CD7D8B">
              <w:t xml:space="preserve">Количество созданных временных рабочих мест, </w:t>
            </w:r>
            <w:r>
              <w:t xml:space="preserve">75 </w:t>
            </w:r>
            <w:r w:rsidRPr="00CD7D8B">
              <w:t>ед</w:t>
            </w:r>
            <w:r>
              <w:t>. (план – 75 ед.);</w:t>
            </w:r>
          </w:p>
          <w:p w:rsidR="00C97A2C" w:rsidRDefault="00C97A2C" w:rsidP="00BE7E5E">
            <w:pPr>
              <w:jc w:val="both"/>
            </w:pPr>
            <w:r>
              <w:t xml:space="preserve">- </w:t>
            </w:r>
            <w:r w:rsidRPr="00CD7D8B">
              <w:t xml:space="preserve">Количество безработных граждан и граждан, обратившихся за содействием в трудоустройстве и направленных на оплачиваемые общественные работы, </w:t>
            </w:r>
            <w:r>
              <w:t xml:space="preserve">3 </w:t>
            </w:r>
            <w:r w:rsidRPr="00CD7D8B">
              <w:t>чел</w:t>
            </w:r>
            <w:r>
              <w:t>. (план – 3 чел.);</w:t>
            </w:r>
          </w:p>
          <w:p w:rsidR="00C97A2C" w:rsidRDefault="00C97A2C" w:rsidP="00BE7E5E">
            <w:pPr>
              <w:jc w:val="both"/>
            </w:pPr>
            <w:r>
              <w:t xml:space="preserve">- </w:t>
            </w:r>
            <w:r w:rsidRPr="00CD7D8B">
              <w:t xml:space="preserve">Количество созданных временных рабочих мест, </w:t>
            </w:r>
            <w:r>
              <w:t xml:space="preserve">3 </w:t>
            </w:r>
            <w:r w:rsidRPr="00CD7D8B">
              <w:t>ед</w:t>
            </w:r>
            <w:r>
              <w:t>. (план – 3 ед.)</w:t>
            </w:r>
          </w:p>
          <w:p w:rsidR="00C97A2C" w:rsidRPr="00686988" w:rsidRDefault="00C97A2C" w:rsidP="00BE7E5E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C97A2C" w:rsidRPr="00C97A2C" w:rsidRDefault="00C97A2C">
      <w:pPr>
        <w:rPr>
          <w:sz w:val="28"/>
          <w:szCs w:val="28"/>
          <w:lang w:val="en-US"/>
        </w:rPr>
      </w:pPr>
    </w:p>
    <w:sectPr w:rsidR="00C97A2C" w:rsidRPr="00C97A2C" w:rsidSect="00C97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C"/>
    <w:rsid w:val="005329BF"/>
    <w:rsid w:val="00A23EBE"/>
    <w:rsid w:val="00C97A2C"/>
    <w:rsid w:val="00F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5</cp:revision>
  <dcterms:created xsi:type="dcterms:W3CDTF">2020-05-05T12:20:00Z</dcterms:created>
  <dcterms:modified xsi:type="dcterms:W3CDTF">2022-02-24T01:21:00Z</dcterms:modified>
</cp:coreProperties>
</file>