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D1F" w:rsidRDefault="003B1D1F" w:rsidP="003B1D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«Доступная среда жизнедеятельности инвалидов и иных маломобильных групп населения в городском округе «Поселок Агинское» на 2021 год» утратил силу </w:t>
      </w:r>
      <w:proofErr w:type="gramStart"/>
      <w:r>
        <w:rPr>
          <w:sz w:val="28"/>
          <w:szCs w:val="28"/>
        </w:rPr>
        <w:t>согласно постановления</w:t>
      </w:r>
      <w:proofErr w:type="gramEnd"/>
      <w:r>
        <w:rPr>
          <w:sz w:val="28"/>
          <w:szCs w:val="28"/>
        </w:rPr>
        <w:t xml:space="preserve"> администрации городского округа «Поселок Агинско</w:t>
      </w:r>
      <w:r w:rsidR="00B62389">
        <w:rPr>
          <w:sz w:val="28"/>
          <w:szCs w:val="28"/>
        </w:rPr>
        <w:t>е» от 22</w:t>
      </w:r>
      <w:bookmarkStart w:id="0" w:name="_GoBack"/>
      <w:bookmarkEnd w:id="0"/>
      <w:r w:rsidR="00B62389">
        <w:rPr>
          <w:sz w:val="28"/>
          <w:szCs w:val="28"/>
        </w:rPr>
        <w:t xml:space="preserve"> октября 2020 года № 507</w:t>
      </w:r>
      <w:r>
        <w:rPr>
          <w:sz w:val="28"/>
          <w:szCs w:val="28"/>
        </w:rPr>
        <w:t xml:space="preserve"> в связи с отсутствием финансовых средств на реализацию мероприятий муниципальной программы.</w:t>
      </w:r>
    </w:p>
    <w:p w:rsidR="009C25F0" w:rsidRDefault="009C25F0"/>
    <w:sectPr w:rsidR="009C2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D1F"/>
    <w:rsid w:val="003B1D1F"/>
    <w:rsid w:val="009C25F0"/>
    <w:rsid w:val="00B6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0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Darima</dc:creator>
  <cp:lastModifiedBy>Darima</cp:lastModifiedBy>
  <cp:revision>2</cp:revision>
  <dcterms:created xsi:type="dcterms:W3CDTF">2022-02-24T06:25:00Z</dcterms:created>
  <dcterms:modified xsi:type="dcterms:W3CDTF">2022-02-24T08:05:00Z</dcterms:modified>
</cp:coreProperties>
</file>