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4615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61501">
              <w:rPr>
                <w:color w:val="000000"/>
              </w:rPr>
              <w:t>Развитие культуры  в городском округе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46150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A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805,01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461501" w:rsidRDefault="0046150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2436,40</w:t>
            </w:r>
          </w:p>
          <w:p w:rsidR="00DB25FA" w:rsidRDefault="0046150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368,61</w:t>
            </w:r>
          </w:p>
        </w:tc>
        <w:tc>
          <w:tcPr>
            <w:tcW w:w="1560" w:type="dxa"/>
            <w:shd w:val="clear" w:color="auto" w:fill="auto"/>
          </w:tcPr>
          <w:p w:rsidR="00461501" w:rsidRDefault="00461501" w:rsidP="00461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A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803,18</w:t>
            </w:r>
          </w:p>
          <w:p w:rsidR="00461501" w:rsidRDefault="00461501" w:rsidP="00461501">
            <w:pPr>
              <w:jc w:val="center"/>
              <w:rPr>
                <w:color w:val="000000"/>
              </w:rPr>
            </w:pPr>
          </w:p>
          <w:p w:rsidR="00461501" w:rsidRDefault="00461501" w:rsidP="00461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2</w:t>
            </w:r>
            <w:bookmarkStart w:id="0" w:name="_GoBack"/>
            <w:bookmarkEnd w:id="0"/>
            <w:r>
              <w:rPr>
                <w:color w:val="000000"/>
              </w:rPr>
              <w:t>436,40</w:t>
            </w:r>
          </w:p>
          <w:p w:rsidR="00356633" w:rsidRDefault="00461501" w:rsidP="00461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366,78</w:t>
            </w:r>
          </w:p>
        </w:tc>
        <w:tc>
          <w:tcPr>
            <w:tcW w:w="1199" w:type="dxa"/>
          </w:tcPr>
          <w:p w:rsidR="00DB25FA" w:rsidRPr="00686988" w:rsidRDefault="00461501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99,93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461501">
              <w:rPr>
                <w:color w:val="000000"/>
              </w:rPr>
              <w:t>на</w:t>
            </w:r>
            <w:proofErr w:type="gramEnd"/>
            <w:r w:rsidRPr="00461501">
              <w:rPr>
                <w:color w:val="000000"/>
              </w:rPr>
              <w:t>: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1. Сагаалган-2021 - 15,00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2. Широкая масленица - 25,0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3. День птиц - 5,0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4. 9 мая - 37,0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5. 12 июня - 5,0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6. День семьи, любви и верности - 10,0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7. Галерея букетов - 15,0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8. День солидарности с терроризмом - 5,0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9. День города - 98,985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10. Поощрение участников конкурса "</w:t>
            </w:r>
            <w:proofErr w:type="spellStart"/>
            <w:r w:rsidRPr="00461501">
              <w:rPr>
                <w:color w:val="000000"/>
              </w:rPr>
              <w:t>Буряад</w:t>
            </w:r>
            <w:proofErr w:type="spellEnd"/>
            <w:r w:rsidRPr="00461501">
              <w:rPr>
                <w:color w:val="000000"/>
              </w:rPr>
              <w:t xml:space="preserve"> </w:t>
            </w:r>
            <w:proofErr w:type="spellStart"/>
            <w:r w:rsidRPr="00461501">
              <w:rPr>
                <w:color w:val="000000"/>
              </w:rPr>
              <w:t>хэлэеэ</w:t>
            </w:r>
            <w:proofErr w:type="spellEnd"/>
            <w:r w:rsidRPr="00461501">
              <w:rPr>
                <w:color w:val="000000"/>
              </w:rPr>
              <w:t xml:space="preserve"> </w:t>
            </w:r>
            <w:proofErr w:type="spellStart"/>
            <w:r w:rsidRPr="00461501">
              <w:rPr>
                <w:color w:val="000000"/>
              </w:rPr>
              <w:t>ургэн</w:t>
            </w:r>
            <w:proofErr w:type="spellEnd"/>
            <w:r w:rsidRPr="00461501">
              <w:rPr>
                <w:color w:val="000000"/>
              </w:rPr>
              <w:t xml:space="preserve"> </w:t>
            </w:r>
            <w:proofErr w:type="spellStart"/>
            <w:r w:rsidRPr="00461501">
              <w:rPr>
                <w:color w:val="000000"/>
              </w:rPr>
              <w:t>хугоое</w:t>
            </w:r>
            <w:proofErr w:type="spellEnd"/>
            <w:r w:rsidRPr="00461501">
              <w:rPr>
                <w:color w:val="000000"/>
              </w:rPr>
              <w:t>" - 6,0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11. День пожилого человека - 15,0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12. Изготовление баннеров – 18,18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13. Экологический фестиваль среди школьников – 15,0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14. День матери – 3,0 тыс. руб.;</w:t>
            </w:r>
          </w:p>
          <w:p w:rsidR="00461501" w:rsidRPr="00461501" w:rsidRDefault="00461501" w:rsidP="00461501">
            <w:pPr>
              <w:jc w:val="both"/>
              <w:rPr>
                <w:color w:val="000000"/>
              </w:rPr>
            </w:pPr>
            <w:r w:rsidRPr="00461501">
              <w:rPr>
                <w:color w:val="000000"/>
              </w:rPr>
              <w:t>15. Новогодние мероприятия (конкурс на лучшее новогоднее оформление фасадов и территорий; открытие Ледового городка и Новогодняя ночная программа) – 69,0 тыс. руб.;</w:t>
            </w:r>
          </w:p>
          <w:p w:rsidR="00DB25FA" w:rsidRPr="00686988" w:rsidRDefault="00461501" w:rsidP="00461501">
            <w:pPr>
              <w:jc w:val="both"/>
            </w:pPr>
            <w:r w:rsidRPr="00461501">
              <w:rPr>
                <w:color w:val="000000"/>
              </w:rPr>
              <w:t>16. Поддержка творческой деятельности и укрепление материально-технической базы муниципальных театров – 2461,01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="00461501" w:rsidRPr="00461501">
              <w:t>Увеличение количества посещений организаций культуры</w:t>
            </w:r>
            <w:r w:rsidRPr="0070064F">
              <w:t xml:space="preserve">, </w:t>
            </w:r>
            <w:r w:rsidR="00461501">
              <w:t>120</w:t>
            </w:r>
            <w:r w:rsidR="009329A8">
              <w:t xml:space="preserve"> </w:t>
            </w:r>
            <w:r w:rsidR="00461501">
              <w:t>% (план – 150 %</w:t>
            </w:r>
            <w:r>
              <w:t>)</w:t>
            </w:r>
            <w:r w:rsidR="00356633">
              <w:t>;</w:t>
            </w:r>
          </w:p>
          <w:p w:rsidR="00356633" w:rsidRDefault="00356633" w:rsidP="00D53F93">
            <w:pPr>
              <w:jc w:val="both"/>
            </w:pPr>
            <w:proofErr w:type="gramStart"/>
            <w:r>
              <w:t xml:space="preserve">- </w:t>
            </w:r>
            <w:r w:rsidR="00461501" w:rsidRPr="00461501">
              <w:t>Организация и проведение поселковых фестивалей, выставок, праздников, конкурсов, юбилейных мероприятий</w:t>
            </w:r>
            <w:r w:rsidR="00461501">
              <w:t>, 26</w:t>
            </w:r>
            <w:r w:rsidR="009329A8">
              <w:t xml:space="preserve"> ед. </w:t>
            </w:r>
            <w:r w:rsidR="00461501">
              <w:t>(план – 26</w:t>
            </w:r>
            <w:r w:rsidR="009329A8">
              <w:t xml:space="preserve"> ед.</w:t>
            </w:r>
            <w:r w:rsidR="00847CD3">
              <w:t>).</w:t>
            </w:r>
            <w:proofErr w:type="gramEnd"/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E957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461501"/>
    <w:rsid w:val="0054266B"/>
    <w:rsid w:val="006846F1"/>
    <w:rsid w:val="0082540D"/>
    <w:rsid w:val="00847CD3"/>
    <w:rsid w:val="009329A8"/>
    <w:rsid w:val="00B17D40"/>
    <w:rsid w:val="00C96A64"/>
    <w:rsid w:val="00D4474A"/>
    <w:rsid w:val="00DB25FA"/>
    <w:rsid w:val="00E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2022-02-24T02:29:00Z</dcterms:modified>
</cp:coreProperties>
</file>