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4" w:rsidRPr="00F238B3" w:rsidRDefault="00BE3C74" w:rsidP="00BE3C74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BE3C74" w:rsidRPr="00E63780" w:rsidRDefault="00BE3C74" w:rsidP="00BE3C74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BE3C74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BE3C74" w:rsidRPr="00686988" w:rsidRDefault="00BE3C7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BE3C74" w:rsidRPr="00686988" w:rsidRDefault="00BE3C74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E3C74" w:rsidRPr="00686988" w:rsidRDefault="00BE3C7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BE3C74" w:rsidRPr="00686988" w:rsidRDefault="00BE3C7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BE3C74" w:rsidRPr="00686988" w:rsidRDefault="00BE3C7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BE3C74" w:rsidRPr="00686988" w:rsidRDefault="00BE3C7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E3C74" w:rsidRPr="00686988" w:rsidRDefault="00BE3C7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BE3C74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C74" w:rsidRPr="00686988" w:rsidRDefault="00BE3C74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C74" w:rsidRPr="00686988" w:rsidRDefault="00BE3C74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74" w:rsidRPr="00686988" w:rsidRDefault="00A17947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74" w:rsidRPr="00686988" w:rsidRDefault="00BE3C7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BE3C74" w:rsidRPr="00686988" w:rsidRDefault="00BE3C74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C74" w:rsidRPr="00686988" w:rsidRDefault="00BE3C74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C74" w:rsidRPr="00686988" w:rsidRDefault="00BE3C74" w:rsidP="00D53F93">
            <w:pPr>
              <w:jc w:val="center"/>
            </w:pPr>
          </w:p>
        </w:tc>
      </w:tr>
      <w:tr w:rsidR="00BE3C74" w:rsidRPr="00686988" w:rsidTr="00D53F93">
        <w:tc>
          <w:tcPr>
            <w:tcW w:w="392" w:type="dxa"/>
            <w:shd w:val="clear" w:color="auto" w:fill="auto"/>
          </w:tcPr>
          <w:p w:rsidR="00BE3C74" w:rsidRPr="00686988" w:rsidRDefault="00BE3C74" w:rsidP="00BE3C74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E3C74" w:rsidRPr="00D74A54" w:rsidRDefault="00BE3C74" w:rsidP="00D53F93">
            <w:pPr>
              <w:jc w:val="both"/>
            </w:pPr>
            <w:r w:rsidRPr="00BE3C74">
              <w:t>МП "Укрепление единства российской нации и этнокультурное развитие народов в ГО "Поселок Агинское" на 2020 год"</w:t>
            </w:r>
          </w:p>
        </w:tc>
        <w:tc>
          <w:tcPr>
            <w:tcW w:w="1560" w:type="dxa"/>
            <w:shd w:val="clear" w:color="auto" w:fill="auto"/>
          </w:tcPr>
          <w:p w:rsidR="00BE3C74" w:rsidRDefault="00BE3C74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203,15</w:t>
            </w:r>
          </w:p>
          <w:p w:rsidR="00BE3C74" w:rsidRDefault="00BE3C74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3C74" w:rsidRDefault="00BE3C74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203,15</w:t>
            </w:r>
          </w:p>
        </w:tc>
        <w:tc>
          <w:tcPr>
            <w:tcW w:w="1560" w:type="dxa"/>
            <w:shd w:val="clear" w:color="auto" w:fill="auto"/>
          </w:tcPr>
          <w:p w:rsidR="00BE3C74" w:rsidRDefault="00BE3C74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203,15</w:t>
            </w:r>
          </w:p>
          <w:p w:rsidR="00BE3C74" w:rsidRDefault="00BE3C74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3C74" w:rsidRDefault="00BE3C74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203,15</w:t>
            </w:r>
          </w:p>
        </w:tc>
        <w:tc>
          <w:tcPr>
            <w:tcW w:w="1199" w:type="dxa"/>
          </w:tcPr>
          <w:p w:rsidR="00BE3C74" w:rsidRDefault="00BE3C74" w:rsidP="00D53F93">
            <w:pPr>
              <w:jc w:val="center"/>
            </w:pPr>
            <w:r>
              <w:t>100 %</w:t>
            </w:r>
          </w:p>
        </w:tc>
        <w:tc>
          <w:tcPr>
            <w:tcW w:w="4788" w:type="dxa"/>
            <w:shd w:val="clear" w:color="auto" w:fill="auto"/>
          </w:tcPr>
          <w:p w:rsidR="00BE3C74" w:rsidRPr="00D74A54" w:rsidRDefault="00286E64" w:rsidP="00286E64">
            <w:pPr>
              <w:jc w:val="both"/>
              <w:rPr>
                <w:color w:val="000000"/>
              </w:rPr>
            </w:pPr>
            <w:r w:rsidRPr="00946884">
              <w:rPr>
                <w:color w:val="000000"/>
              </w:rPr>
              <w:t xml:space="preserve">Денежные средства направлены на </w:t>
            </w:r>
            <w:r>
              <w:rPr>
                <w:color w:val="000000"/>
              </w:rPr>
              <w:t>п</w:t>
            </w:r>
            <w:r w:rsidRPr="00946884">
              <w:rPr>
                <w:color w:val="000000"/>
              </w:rPr>
              <w:t>риобретение спортивного инвентаря и одежды для национальных видов спорта в рамках празднов</w:t>
            </w:r>
            <w:r>
              <w:rPr>
                <w:color w:val="000000"/>
              </w:rPr>
              <w:t>ания Алтаргана-2020 в сумме 100</w:t>
            </w:r>
            <w:r w:rsidRPr="00946884">
              <w:rPr>
                <w:color w:val="000000"/>
              </w:rPr>
              <w:t>157,36</w:t>
            </w:r>
            <w:r>
              <w:rPr>
                <w:color w:val="000000"/>
              </w:rPr>
              <w:t xml:space="preserve"> руб.</w:t>
            </w:r>
            <w:r w:rsidRPr="00946884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п</w:t>
            </w:r>
            <w:r w:rsidRPr="00946884">
              <w:rPr>
                <w:color w:val="000000"/>
              </w:rPr>
              <w:t>роведение мероприятий по укреплению единства российской нации и этнокультурному развитию народов России в сумме 102989,88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w="4252" w:type="dxa"/>
            <w:shd w:val="clear" w:color="auto" w:fill="auto"/>
          </w:tcPr>
          <w:p w:rsidR="00BE3C74" w:rsidRPr="00122ED4" w:rsidRDefault="00BE3C74" w:rsidP="00D53F93">
            <w:pPr>
              <w:jc w:val="both"/>
            </w:pPr>
            <w:r w:rsidRPr="00122ED4">
              <w:t>В результате реализации программы достигнуты показатели (индикаторы):</w:t>
            </w:r>
          </w:p>
          <w:p w:rsidR="00BE3C74" w:rsidRDefault="00BE3C74" w:rsidP="00D53F93">
            <w:pPr>
              <w:jc w:val="both"/>
            </w:pPr>
            <w:r w:rsidRPr="00122ED4">
              <w:t xml:space="preserve">- </w:t>
            </w:r>
            <w:r>
              <w:t>Доля граждан, положит</w:t>
            </w:r>
            <w:r w:rsidRPr="00D74A54">
              <w:t xml:space="preserve">ельно </w:t>
            </w:r>
            <w:r>
              <w:t>оценивающих состояние межнациона</w:t>
            </w:r>
            <w:r w:rsidRPr="00D74A54">
              <w:t xml:space="preserve">льных отношений, в общем количестве опрошенных граждан ГО "Поселок Агинское", </w:t>
            </w:r>
            <w:r>
              <w:t xml:space="preserve">90 </w:t>
            </w:r>
            <w:r w:rsidRPr="00D74A54">
              <w:t>%</w:t>
            </w:r>
            <w:r>
              <w:t xml:space="preserve"> (план – 90 %).</w:t>
            </w:r>
          </w:p>
          <w:p w:rsidR="007E7234" w:rsidRPr="00122ED4" w:rsidRDefault="007E7234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BE3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74"/>
    <w:rsid w:val="00286E64"/>
    <w:rsid w:val="006846F1"/>
    <w:rsid w:val="007E7234"/>
    <w:rsid w:val="0082540D"/>
    <w:rsid w:val="00A17947"/>
    <w:rsid w:val="00B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2021-04-07T03:37:00Z</dcterms:created>
  <dcterms:modified xsi:type="dcterms:W3CDTF">2021-04-08T02:34:00Z</dcterms:modified>
</cp:coreProperties>
</file>